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5A" w:rsidRDefault="009C595A" w:rsidP="006E77B2"/>
    <w:p w:rsidR="006E77B2" w:rsidRDefault="006E77B2" w:rsidP="006E77B2"/>
    <w:p w:rsidR="006E77B2" w:rsidRPr="006E77B2" w:rsidRDefault="006E77B2" w:rsidP="006E77B2">
      <w:pPr>
        <w:rPr>
          <w:rFonts w:asciiTheme="minorHAnsi" w:hAnsiTheme="minorHAnsi"/>
        </w:rPr>
      </w:pPr>
      <w:r w:rsidRPr="006E77B2">
        <w:rPr>
          <w:rFonts w:asciiTheme="minorHAnsi" w:hAnsiTheme="minorHAnsi"/>
        </w:rPr>
        <w:t>5</w:t>
      </w:r>
      <w:r w:rsidRPr="006E77B2">
        <w:rPr>
          <w:rFonts w:asciiTheme="minorHAnsi" w:hAnsiTheme="minorHAnsi"/>
          <w:vertAlign w:val="superscript"/>
        </w:rPr>
        <w:t>th</w:t>
      </w:r>
      <w:r w:rsidRPr="006E77B2">
        <w:rPr>
          <w:rFonts w:asciiTheme="minorHAnsi" w:hAnsiTheme="minorHAnsi"/>
        </w:rPr>
        <w:t xml:space="preserve"> December 2016</w:t>
      </w:r>
    </w:p>
    <w:p w:rsidR="006E77B2" w:rsidRPr="006E77B2" w:rsidRDefault="006E77B2" w:rsidP="006E77B2">
      <w:pPr>
        <w:rPr>
          <w:rFonts w:asciiTheme="minorHAnsi" w:hAnsiTheme="minorHAnsi"/>
        </w:rPr>
      </w:pPr>
    </w:p>
    <w:p w:rsidR="006E77B2" w:rsidRPr="006E77B2" w:rsidRDefault="006E77B2" w:rsidP="006E77B2">
      <w:pPr>
        <w:pStyle w:val="NormalWeb"/>
        <w:rPr>
          <w:rFonts w:asciiTheme="minorHAnsi" w:hAnsiTheme="minorHAnsi"/>
        </w:rPr>
      </w:pPr>
      <w:r w:rsidRPr="006E77B2">
        <w:rPr>
          <w:rFonts w:asciiTheme="minorHAnsi" w:hAnsiTheme="minorHAnsi"/>
        </w:rPr>
        <w:t xml:space="preserve">Dear Parents  </w:t>
      </w:r>
    </w:p>
    <w:p w:rsidR="006E77B2" w:rsidRPr="006E77B2" w:rsidRDefault="006E77B2" w:rsidP="006E77B2">
      <w:pPr>
        <w:pStyle w:val="NormalWeb"/>
        <w:rPr>
          <w:rFonts w:asciiTheme="minorHAnsi" w:hAnsiTheme="minorHAnsi"/>
        </w:rPr>
      </w:pPr>
      <w:r w:rsidRPr="006E77B2">
        <w:rPr>
          <w:rFonts w:asciiTheme="minorHAnsi" w:hAnsiTheme="minorHAnsi"/>
        </w:rPr>
        <w:t>As many of you will be aware</w:t>
      </w:r>
      <w:r w:rsidR="002A51A9">
        <w:rPr>
          <w:rFonts w:asciiTheme="minorHAnsi" w:hAnsiTheme="minorHAnsi"/>
        </w:rPr>
        <w:t xml:space="preserve"> we are part of </w:t>
      </w:r>
      <w:r>
        <w:rPr>
          <w:rFonts w:asciiTheme="minorHAnsi" w:hAnsiTheme="minorHAnsi"/>
        </w:rPr>
        <w:t xml:space="preserve">Plymouth CAST.  </w:t>
      </w:r>
      <w:r w:rsidRPr="006E77B2">
        <w:rPr>
          <w:rFonts w:asciiTheme="minorHAnsi" w:hAnsiTheme="minorHAnsi"/>
        </w:rPr>
        <w:t>This academy trust includes all the Catholic schoo</w:t>
      </w:r>
      <w:r>
        <w:rPr>
          <w:rFonts w:asciiTheme="minorHAnsi" w:hAnsiTheme="minorHAnsi"/>
        </w:rPr>
        <w:t xml:space="preserve">ls within the Plymouth diocese.  </w:t>
      </w:r>
      <w:r w:rsidRPr="006E77B2">
        <w:rPr>
          <w:rFonts w:asciiTheme="minorHAnsi" w:hAnsiTheme="minorHAnsi"/>
        </w:rPr>
        <w:t>A number of schools within the Trust</w:t>
      </w:r>
      <w:r w:rsidR="00201CCD" w:rsidRPr="006E77B2">
        <w:rPr>
          <w:rFonts w:asciiTheme="minorHAnsi" w:hAnsiTheme="minorHAnsi"/>
        </w:rPr>
        <w:t> received</w:t>
      </w:r>
      <w:r w:rsidRPr="006E77B2">
        <w:rPr>
          <w:rFonts w:asciiTheme="minorHAnsi" w:hAnsiTheme="minorHAnsi"/>
        </w:rPr>
        <w:t xml:space="preserve">   </w:t>
      </w:r>
      <w:proofErr w:type="spellStart"/>
      <w:r w:rsidRPr="006E77B2">
        <w:rPr>
          <w:rFonts w:asciiTheme="minorHAnsi" w:hAnsiTheme="minorHAnsi"/>
        </w:rPr>
        <w:t>Ofsted</w:t>
      </w:r>
      <w:proofErr w:type="spellEnd"/>
      <w:r w:rsidRPr="006E77B2">
        <w:rPr>
          <w:rFonts w:asciiTheme="minorHAnsi" w:hAnsiTheme="minorHAnsi"/>
        </w:rPr>
        <w:t xml:space="preserve"> inspections in October a</w:t>
      </w:r>
      <w:r w:rsidR="00201CCD">
        <w:rPr>
          <w:rFonts w:asciiTheme="minorHAnsi" w:hAnsiTheme="minorHAnsi"/>
        </w:rPr>
        <w:t>nd then following on from this </w:t>
      </w:r>
      <w:r w:rsidRPr="006E77B2">
        <w:rPr>
          <w:rFonts w:asciiTheme="minorHAnsi" w:hAnsiTheme="minorHAnsi"/>
        </w:rPr>
        <w:t xml:space="preserve">the </w:t>
      </w:r>
      <w:r w:rsidR="007D73F2">
        <w:rPr>
          <w:rFonts w:asciiTheme="minorHAnsi" w:hAnsiTheme="minorHAnsi"/>
        </w:rPr>
        <w:t>Academy organisation and Board </w:t>
      </w:r>
      <w:r w:rsidRPr="006E77B2">
        <w:rPr>
          <w:rFonts w:asciiTheme="minorHAnsi" w:hAnsiTheme="minorHAnsi"/>
        </w:rPr>
        <w:t>were part of a focussed review.   We have received a letter from our Bishop Mark which explains some of the outcomes from the central review. You will fin</w:t>
      </w:r>
      <w:r>
        <w:rPr>
          <w:rFonts w:asciiTheme="minorHAnsi" w:hAnsiTheme="minorHAnsi"/>
        </w:rPr>
        <w:t>d a copy of this letter attached.</w:t>
      </w:r>
    </w:p>
    <w:p w:rsidR="006E77B2" w:rsidRDefault="006E77B2" w:rsidP="006E77B2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As a </w:t>
      </w:r>
      <w:r w:rsidRPr="006E77B2">
        <w:rPr>
          <w:rFonts w:asciiTheme="minorHAnsi" w:hAnsiTheme="minorHAnsi"/>
        </w:rPr>
        <w:t xml:space="preserve">school we will be </w:t>
      </w:r>
      <w:r>
        <w:rPr>
          <w:rFonts w:asciiTheme="minorHAnsi" w:hAnsiTheme="minorHAnsi"/>
        </w:rPr>
        <w:t xml:space="preserve">receiving our own </w:t>
      </w:r>
      <w:proofErr w:type="spellStart"/>
      <w:r w:rsidRPr="006E77B2">
        <w:rPr>
          <w:rFonts w:asciiTheme="minorHAnsi" w:hAnsiTheme="minorHAnsi"/>
        </w:rPr>
        <w:t>Ofsted</w:t>
      </w:r>
      <w:proofErr w:type="spellEnd"/>
      <w:r>
        <w:rPr>
          <w:rFonts w:asciiTheme="minorHAnsi" w:hAnsiTheme="minorHAnsi"/>
        </w:rPr>
        <w:t xml:space="preserve"> inspection</w:t>
      </w:r>
      <w:r w:rsidRPr="006E77B2">
        <w:rPr>
          <w:rFonts w:asciiTheme="minorHAnsi" w:hAnsiTheme="minorHAnsi"/>
        </w:rPr>
        <w:t xml:space="preserve"> in the period between January and July as </w:t>
      </w:r>
      <w:proofErr w:type="spellStart"/>
      <w:r w:rsidRPr="006E77B2">
        <w:rPr>
          <w:rFonts w:asciiTheme="minorHAnsi" w:hAnsiTheme="minorHAnsi"/>
        </w:rPr>
        <w:t>Ofsted</w:t>
      </w:r>
      <w:proofErr w:type="spellEnd"/>
      <w:r w:rsidRPr="006E77B2">
        <w:rPr>
          <w:rFonts w:asciiTheme="minorHAnsi" w:hAnsiTheme="minorHAnsi"/>
        </w:rPr>
        <w:t xml:space="preserve"> have indicated that all CAST schools will b</w:t>
      </w:r>
      <w:r>
        <w:rPr>
          <w:rFonts w:asciiTheme="minorHAnsi" w:hAnsiTheme="minorHAnsi"/>
        </w:rPr>
        <w:t xml:space="preserve">e inspected this academic year.  </w:t>
      </w:r>
      <w:r w:rsidRPr="006E77B2">
        <w:rPr>
          <w:rFonts w:asciiTheme="minorHAnsi" w:hAnsiTheme="minorHAnsi"/>
        </w:rPr>
        <w:t xml:space="preserve">The Governors will be forwarding more </w:t>
      </w:r>
      <w:r w:rsidR="002A51A9">
        <w:rPr>
          <w:rFonts w:asciiTheme="minorHAnsi" w:hAnsiTheme="minorHAnsi"/>
        </w:rPr>
        <w:t>information regarding our school.</w:t>
      </w:r>
      <w:r w:rsidRPr="006E77B2">
        <w:rPr>
          <w:rFonts w:asciiTheme="minorHAnsi" w:hAnsiTheme="minorHAnsi"/>
        </w:rPr>
        <w:t xml:space="preserve">  </w:t>
      </w:r>
    </w:p>
    <w:p w:rsidR="006E77B2" w:rsidRDefault="006E77B2" w:rsidP="006E77B2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Kind regards</w:t>
      </w:r>
    </w:p>
    <w:p w:rsidR="006E77B2" w:rsidRDefault="006E77B2" w:rsidP="006E77B2">
      <w:pPr>
        <w:pStyle w:val="NormalWeb"/>
        <w:rPr>
          <w:rFonts w:asciiTheme="minorHAnsi" w:hAnsiTheme="minorHAnsi"/>
        </w:rPr>
      </w:pPr>
    </w:p>
    <w:p w:rsidR="006E77B2" w:rsidRPr="006E77B2" w:rsidRDefault="006E77B2" w:rsidP="006E77B2">
      <w:pPr>
        <w:pStyle w:val="NormalWeb"/>
        <w:rPr>
          <w:rFonts w:asciiTheme="minorHAnsi" w:hAnsiTheme="minorHAnsi"/>
        </w:rPr>
      </w:pPr>
    </w:p>
    <w:p w:rsidR="006E77B2" w:rsidRPr="006E77B2" w:rsidRDefault="006E77B2" w:rsidP="006E77B2">
      <w:pPr>
        <w:rPr>
          <w:rFonts w:asciiTheme="minorHAnsi" w:hAnsiTheme="minorHAnsi"/>
        </w:rPr>
      </w:pPr>
      <w:proofErr w:type="spellStart"/>
      <w:r w:rsidRPr="006E77B2">
        <w:rPr>
          <w:rFonts w:asciiTheme="minorHAnsi" w:hAnsiTheme="minorHAnsi"/>
        </w:rPr>
        <w:t>Mrs</w:t>
      </w:r>
      <w:proofErr w:type="spellEnd"/>
      <w:r w:rsidRPr="006E77B2">
        <w:rPr>
          <w:rFonts w:asciiTheme="minorHAnsi" w:hAnsiTheme="minorHAnsi"/>
        </w:rPr>
        <w:t xml:space="preserve"> Frances Guppy</w:t>
      </w:r>
    </w:p>
    <w:p w:rsidR="006E77B2" w:rsidRPr="006E77B2" w:rsidRDefault="006E77B2" w:rsidP="006E77B2">
      <w:pPr>
        <w:rPr>
          <w:rFonts w:asciiTheme="minorHAnsi" w:hAnsiTheme="minorHAnsi"/>
        </w:rPr>
      </w:pPr>
      <w:r w:rsidRPr="006E77B2">
        <w:rPr>
          <w:rFonts w:asciiTheme="minorHAnsi" w:hAnsiTheme="minorHAnsi"/>
        </w:rPr>
        <w:t xml:space="preserve">Executive </w:t>
      </w:r>
      <w:proofErr w:type="spellStart"/>
      <w:r w:rsidRPr="006E77B2">
        <w:rPr>
          <w:rFonts w:asciiTheme="minorHAnsi" w:hAnsiTheme="minorHAnsi"/>
        </w:rPr>
        <w:t>Headteacher</w:t>
      </w:r>
      <w:proofErr w:type="spellEnd"/>
    </w:p>
    <w:p w:rsidR="006E77B2" w:rsidRDefault="006E77B2" w:rsidP="006E77B2"/>
    <w:p w:rsidR="00866271" w:rsidRDefault="00866271">
      <w:pPr>
        <w:jc w:val="right"/>
      </w:pPr>
    </w:p>
    <w:sectPr w:rsidR="00866271" w:rsidSect="00EF6AD1">
      <w:headerReference w:type="first" r:id="rId7"/>
      <w:footerReference w:type="first" r:id="rId8"/>
      <w:pgSz w:w="11907" w:h="16840" w:code="9"/>
      <w:pgMar w:top="567" w:right="1134" w:bottom="0" w:left="1276" w:header="851" w:footer="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9D4" w:rsidRDefault="00C449D4">
      <w:r>
        <w:separator/>
      </w:r>
    </w:p>
  </w:endnote>
  <w:endnote w:type="continuationSeparator" w:id="0">
    <w:p w:rsidR="00C449D4" w:rsidRDefault="00C44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5F" w:rsidRPr="0059665F" w:rsidRDefault="0059665F" w:rsidP="003A1DB7">
    <w:pPr>
      <w:pStyle w:val="Header"/>
      <w:spacing w:line="300" w:lineRule="exact"/>
      <w:jc w:val="center"/>
      <w:rPr>
        <w:rFonts w:asciiTheme="minorHAnsi" w:hAnsiTheme="minorHAnsi" w:cstheme="minorHAnsi"/>
        <w:i/>
        <w:color w:val="0070C0"/>
        <w:sz w:val="28"/>
        <w:szCs w:val="28"/>
        <w:lang w:val="en-GB"/>
      </w:rPr>
    </w:pPr>
    <w:r>
      <w:rPr>
        <w:rFonts w:asciiTheme="minorHAnsi" w:hAnsiTheme="minorHAnsi" w:cstheme="minorHAnsi"/>
        <w:i/>
        <w:color w:val="0070C0"/>
        <w:sz w:val="28"/>
        <w:szCs w:val="28"/>
        <w:lang w:val="en-GB"/>
      </w:rPr>
      <w:t>Living, loving and learning with God</w:t>
    </w:r>
  </w:p>
  <w:p w:rsidR="0059665F" w:rsidRDefault="0059665F" w:rsidP="003A1DB7">
    <w:pPr>
      <w:pStyle w:val="Header"/>
      <w:spacing w:line="300" w:lineRule="exact"/>
      <w:jc w:val="center"/>
      <w:rPr>
        <w:rFonts w:ascii="Garamond" w:hAnsi="Garamond"/>
        <w:color w:val="000080"/>
        <w:lang w:val="en-GB"/>
      </w:rPr>
    </w:pP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 xml:space="preserve">Lyme Road, </w:t>
    </w:r>
    <w:proofErr w:type="spellStart"/>
    <w:r w:rsidRPr="0059665F">
      <w:rPr>
        <w:rFonts w:asciiTheme="minorHAnsi" w:hAnsiTheme="minorHAnsi" w:cstheme="minorHAnsi"/>
        <w:color w:val="000080"/>
        <w:lang w:val="en-GB"/>
      </w:rPr>
      <w:t>Axminster</w:t>
    </w:r>
    <w:proofErr w:type="spellEnd"/>
    <w:r w:rsidRPr="0059665F">
      <w:rPr>
        <w:rFonts w:asciiTheme="minorHAnsi" w:hAnsiTheme="minorHAnsi" w:cstheme="minorHAnsi"/>
        <w:color w:val="000080"/>
        <w:lang w:val="en-GB"/>
      </w:rPr>
      <w:t>, Devon EX13 5BE. Telephone 01297 32785</w:t>
    </w: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 xml:space="preserve">E-Mail: </w:t>
    </w:r>
    <w:hyperlink r:id="rId1" w:history="1">
      <w:r w:rsidRPr="0059665F">
        <w:rPr>
          <w:rStyle w:val="Hyperlink"/>
          <w:rFonts w:asciiTheme="minorHAnsi" w:hAnsiTheme="minorHAnsi" w:cstheme="minorHAnsi"/>
          <w:lang w:val="en-GB"/>
        </w:rPr>
        <w:t>admin@stmarysaxminster.devon.sch.uk</w:t>
      </w:r>
    </w:hyperlink>
    <w:r w:rsidRPr="0059665F">
      <w:rPr>
        <w:rFonts w:asciiTheme="minorHAnsi" w:hAnsiTheme="minorHAnsi" w:cstheme="minorHAnsi"/>
        <w:color w:val="000080"/>
        <w:lang w:val="en-GB"/>
      </w:rPr>
      <w:t xml:space="preserve">   </w:t>
    </w: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>Website: www.stmarysaxminster.devon.sch.uk</w:t>
    </w:r>
  </w:p>
  <w:p w:rsidR="00224A49" w:rsidRDefault="00224A49" w:rsidP="00223126">
    <w:pPr>
      <w:pStyle w:val="Header"/>
      <w:spacing w:line="300" w:lineRule="exact"/>
      <w:rPr>
        <w:rFonts w:ascii="Garamond" w:hAnsi="Garamond"/>
        <w:color w:val="000080"/>
        <w:lang w:val="en-GB"/>
      </w:rPr>
    </w:pPr>
  </w:p>
  <w:p w:rsidR="00224A49" w:rsidRDefault="00224A49" w:rsidP="00797DAA">
    <w:pPr>
      <w:pStyle w:val="Header"/>
      <w:spacing w:line="200" w:lineRule="exact"/>
      <w:rPr>
        <w:rFonts w:ascii="Garamond" w:hAnsi="Garamond"/>
        <w:color w:val="000080"/>
        <w:lang w:val="en-GB"/>
      </w:rPr>
    </w:pPr>
  </w:p>
  <w:p w:rsidR="00224A49" w:rsidRDefault="00224A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9D4" w:rsidRDefault="00C449D4">
      <w:r>
        <w:separator/>
      </w:r>
    </w:p>
  </w:footnote>
  <w:footnote w:type="continuationSeparator" w:id="0">
    <w:p w:rsidR="00C449D4" w:rsidRDefault="00C44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A49" w:rsidRPr="00223126" w:rsidRDefault="00723E27">
    <w:pPr>
      <w:pStyle w:val="Header"/>
      <w:rPr>
        <w:rFonts w:ascii="Garamond" w:hAnsi="Garamond"/>
        <w:color w:val="000080"/>
        <w:sz w:val="72"/>
        <w:szCs w:val="40"/>
        <w:lang w:val="en-GB"/>
      </w:rPr>
    </w:pPr>
    <w:r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3552190</wp:posOffset>
          </wp:positionH>
          <wp:positionV relativeFrom="paragraph">
            <wp:posOffset>88265</wp:posOffset>
          </wp:positionV>
          <wp:extent cx="1209675" cy="666750"/>
          <wp:effectExtent l="19050" t="0" r="9525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A49"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5104765</wp:posOffset>
          </wp:positionH>
          <wp:positionV relativeFrom="paragraph">
            <wp:posOffset>3810</wp:posOffset>
          </wp:positionV>
          <wp:extent cx="892175" cy="1125220"/>
          <wp:effectExtent l="19050" t="0" r="3175" b="0"/>
          <wp:wrapTight wrapText="bothSides">
            <wp:wrapPolygon edited="0">
              <wp:start x="-461" y="0"/>
              <wp:lineTo x="-461" y="21210"/>
              <wp:lineTo x="21677" y="21210"/>
              <wp:lineTo x="21677" y="0"/>
              <wp:lineTo x="-461" y="0"/>
            </wp:wrapPolygon>
          </wp:wrapTight>
          <wp:docPr id="1" name="Picture 1" descr="St Mary's symbol blu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Mary's symbol blue 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A49" w:rsidRPr="00223126">
      <w:rPr>
        <w:rFonts w:ascii="Garamond" w:hAnsi="Garamond"/>
        <w:color w:val="000080"/>
        <w:sz w:val="72"/>
        <w:szCs w:val="40"/>
        <w:lang w:val="en-GB"/>
      </w:rPr>
      <w:t xml:space="preserve">St Mary’s </w:t>
    </w:r>
  </w:p>
  <w:p w:rsidR="00224A49" w:rsidRPr="000B26F8" w:rsidRDefault="00224A49" w:rsidP="00223126">
    <w:pPr>
      <w:pStyle w:val="Header"/>
      <w:spacing w:line="220" w:lineRule="exact"/>
      <w:rPr>
        <w:rFonts w:ascii="Garamond" w:hAnsi="Garamond"/>
        <w:color w:val="000080"/>
        <w:sz w:val="40"/>
        <w:szCs w:val="40"/>
        <w:lang w:val="en-GB"/>
      </w:rPr>
    </w:pPr>
    <w:smartTag w:uri="urn:schemas-microsoft-com:office:smarttags" w:element="place">
      <w:smartTag w:uri="urn:schemas-microsoft-com:office:smarttags" w:element="PlaceNam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Catholic</w:t>
        </w:r>
      </w:smartTag>
      <w:r w:rsidRPr="00223126">
        <w:rPr>
          <w:rFonts w:ascii="Garamond" w:hAnsi="Garamond"/>
          <w:color w:val="000080"/>
          <w:sz w:val="32"/>
          <w:szCs w:val="32"/>
          <w:lang w:val="en-GB"/>
        </w:rPr>
        <w:t xml:space="preserve"> </w:t>
      </w:r>
      <w:smartTag w:uri="urn:schemas-microsoft-com:office:smarttags" w:element="PlaceTyp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Primary School</w:t>
        </w:r>
      </w:smartTag>
    </w:smartTag>
    <w:r w:rsidRPr="000B26F8">
      <w:rPr>
        <w:rFonts w:ascii="Garamond" w:hAnsi="Garamond"/>
        <w:color w:val="000080"/>
        <w:sz w:val="40"/>
        <w:szCs w:val="40"/>
        <w:lang w:val="en-GB"/>
      </w:rPr>
      <w:t xml:space="preserve">                               </w:t>
    </w:r>
  </w:p>
  <w:p w:rsidR="00224A49" w:rsidRPr="00C733A1" w:rsidRDefault="00224A49" w:rsidP="00223126">
    <w:pPr>
      <w:pStyle w:val="Header"/>
      <w:spacing w:line="200" w:lineRule="exact"/>
      <w:ind w:right="3686"/>
      <w:rPr>
        <w:rFonts w:ascii="Garamond" w:hAnsi="Garamond"/>
        <w:color w:val="000080"/>
        <w:lang w:val="en-GB"/>
      </w:rPr>
    </w:pPr>
  </w:p>
  <w:p w:rsidR="00224A49" w:rsidRPr="00223126" w:rsidRDefault="00224A49" w:rsidP="00223126">
    <w:pPr>
      <w:pStyle w:val="Header"/>
      <w:spacing w:line="200" w:lineRule="exact"/>
      <w:rPr>
        <w:rFonts w:ascii="Garamond" w:hAnsi="Garamond"/>
        <w:color w:val="000080"/>
        <w:sz w:val="16"/>
        <w:szCs w:val="16"/>
        <w:lang w:val="en-GB"/>
      </w:rPr>
    </w:pPr>
  </w:p>
  <w:p w:rsidR="00224A49" w:rsidRDefault="00143A06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  <w:r>
      <w:rPr>
        <w:rFonts w:ascii="Garamond" w:hAnsi="Garamond"/>
        <w:color w:val="000080"/>
        <w:lang w:val="en-GB"/>
      </w:rPr>
      <w:t>Mrs Frances Guppy, Executive Head Teacher.</w:t>
    </w:r>
  </w:p>
  <w:p w:rsidR="00143A06" w:rsidRDefault="00143A06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  <w:r>
      <w:rPr>
        <w:rFonts w:ascii="Garamond" w:hAnsi="Garamond"/>
        <w:color w:val="000080"/>
        <w:lang w:val="en-GB"/>
      </w:rPr>
      <w:t xml:space="preserve">Mr Paul </w:t>
    </w:r>
    <w:proofErr w:type="spellStart"/>
    <w:r>
      <w:rPr>
        <w:rFonts w:ascii="Garamond" w:hAnsi="Garamond"/>
        <w:color w:val="000080"/>
        <w:lang w:val="en-GB"/>
      </w:rPr>
      <w:t>Melling</w:t>
    </w:r>
    <w:proofErr w:type="spellEnd"/>
    <w:r>
      <w:rPr>
        <w:rFonts w:ascii="Garamond" w:hAnsi="Garamond"/>
        <w:color w:val="000080"/>
        <w:lang w:val="en-GB"/>
      </w:rPr>
      <w:t>, Assistant Head Teacher.</w:t>
    </w:r>
  </w:p>
  <w:p w:rsidR="00143A06" w:rsidRPr="00AB2B46" w:rsidRDefault="00143A06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  <w:r>
      <w:rPr>
        <w:rFonts w:ascii="Garamond" w:hAnsi="Garamond"/>
        <w:color w:val="000080"/>
        <w:lang w:val="en-GB"/>
      </w:rPr>
      <w:t>Mrs Kate Middleton, Assistant Head Teacher.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0634"/>
    <w:multiLevelType w:val="hybridMultilevel"/>
    <w:tmpl w:val="05084132"/>
    <w:lvl w:ilvl="0" w:tplc="84CE527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C297C7F"/>
    <w:multiLevelType w:val="hybridMultilevel"/>
    <w:tmpl w:val="758A8DCC"/>
    <w:lvl w:ilvl="0" w:tplc="E9A867D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1902A24">
      <w:start w:val="2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595A"/>
    <w:rsid w:val="00044F29"/>
    <w:rsid w:val="000524A3"/>
    <w:rsid w:val="00096E52"/>
    <w:rsid w:val="000B26F8"/>
    <w:rsid w:val="000E3E18"/>
    <w:rsid w:val="001079CD"/>
    <w:rsid w:val="00143A06"/>
    <w:rsid w:val="00172CC9"/>
    <w:rsid w:val="00174309"/>
    <w:rsid w:val="001755C4"/>
    <w:rsid w:val="001973CB"/>
    <w:rsid w:val="001A4022"/>
    <w:rsid w:val="00201CCD"/>
    <w:rsid w:val="00223126"/>
    <w:rsid w:val="002249B6"/>
    <w:rsid w:val="00224A49"/>
    <w:rsid w:val="00246312"/>
    <w:rsid w:val="002527F9"/>
    <w:rsid w:val="00255C91"/>
    <w:rsid w:val="0026169E"/>
    <w:rsid w:val="0026341F"/>
    <w:rsid w:val="0029067E"/>
    <w:rsid w:val="002A51A9"/>
    <w:rsid w:val="00333D47"/>
    <w:rsid w:val="00371A09"/>
    <w:rsid w:val="003758DF"/>
    <w:rsid w:val="003A1DB7"/>
    <w:rsid w:val="003D1CBE"/>
    <w:rsid w:val="004F534D"/>
    <w:rsid w:val="005022D1"/>
    <w:rsid w:val="00530859"/>
    <w:rsid w:val="0056132A"/>
    <w:rsid w:val="0059665F"/>
    <w:rsid w:val="006414DF"/>
    <w:rsid w:val="00667877"/>
    <w:rsid w:val="0067157C"/>
    <w:rsid w:val="006A1414"/>
    <w:rsid w:val="006B4A7B"/>
    <w:rsid w:val="006B6849"/>
    <w:rsid w:val="006E77B2"/>
    <w:rsid w:val="007045E8"/>
    <w:rsid w:val="00723E27"/>
    <w:rsid w:val="00747BF9"/>
    <w:rsid w:val="007606EA"/>
    <w:rsid w:val="00762024"/>
    <w:rsid w:val="00765374"/>
    <w:rsid w:val="00781413"/>
    <w:rsid w:val="00791BDD"/>
    <w:rsid w:val="00797DAA"/>
    <w:rsid w:val="007B4C08"/>
    <w:rsid w:val="007C6D94"/>
    <w:rsid w:val="007D73F2"/>
    <w:rsid w:val="008263FC"/>
    <w:rsid w:val="00856A81"/>
    <w:rsid w:val="00866271"/>
    <w:rsid w:val="00870524"/>
    <w:rsid w:val="00896E10"/>
    <w:rsid w:val="008B4AAF"/>
    <w:rsid w:val="008C2B5C"/>
    <w:rsid w:val="008C6738"/>
    <w:rsid w:val="008D37F7"/>
    <w:rsid w:val="008E0BD2"/>
    <w:rsid w:val="008E72D6"/>
    <w:rsid w:val="00957350"/>
    <w:rsid w:val="009B7720"/>
    <w:rsid w:val="009C595A"/>
    <w:rsid w:val="00A013A8"/>
    <w:rsid w:val="00A01CF9"/>
    <w:rsid w:val="00A03A65"/>
    <w:rsid w:val="00A10243"/>
    <w:rsid w:val="00A16B92"/>
    <w:rsid w:val="00A81A2B"/>
    <w:rsid w:val="00AB2B46"/>
    <w:rsid w:val="00AE1066"/>
    <w:rsid w:val="00AF1080"/>
    <w:rsid w:val="00AF11DC"/>
    <w:rsid w:val="00B22CA5"/>
    <w:rsid w:val="00B36FBF"/>
    <w:rsid w:val="00B615C0"/>
    <w:rsid w:val="00BA7209"/>
    <w:rsid w:val="00BF7189"/>
    <w:rsid w:val="00C4396E"/>
    <w:rsid w:val="00C449D4"/>
    <w:rsid w:val="00C733A1"/>
    <w:rsid w:val="00C75931"/>
    <w:rsid w:val="00C856D8"/>
    <w:rsid w:val="00C85D55"/>
    <w:rsid w:val="00CB7E18"/>
    <w:rsid w:val="00CF27CD"/>
    <w:rsid w:val="00D10B1D"/>
    <w:rsid w:val="00D13085"/>
    <w:rsid w:val="00D25BA9"/>
    <w:rsid w:val="00D34493"/>
    <w:rsid w:val="00DB716B"/>
    <w:rsid w:val="00E00684"/>
    <w:rsid w:val="00E02094"/>
    <w:rsid w:val="00E23FCD"/>
    <w:rsid w:val="00E372EB"/>
    <w:rsid w:val="00E611A4"/>
    <w:rsid w:val="00E916CE"/>
    <w:rsid w:val="00E96D5A"/>
    <w:rsid w:val="00EA4303"/>
    <w:rsid w:val="00EA7583"/>
    <w:rsid w:val="00EB4ED1"/>
    <w:rsid w:val="00EC6BEA"/>
    <w:rsid w:val="00EF6AD1"/>
    <w:rsid w:val="00F028D5"/>
    <w:rsid w:val="00F04285"/>
    <w:rsid w:val="00F33DB3"/>
    <w:rsid w:val="00F37765"/>
    <w:rsid w:val="00F65068"/>
    <w:rsid w:val="00F92300"/>
    <w:rsid w:val="00F94EAD"/>
    <w:rsid w:val="00F978C9"/>
    <w:rsid w:val="00FA5C3C"/>
    <w:rsid w:val="00FB1719"/>
    <w:rsid w:val="00FD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67E"/>
    <w:rPr>
      <w:rFonts w:ascii="Times" w:hAnsi="Times" w:cs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9067E"/>
    <w:pPr>
      <w:keepNext/>
      <w:outlineLvl w:val="0"/>
    </w:pPr>
    <w:rPr>
      <w:color w:val="0000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73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3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A1DB7"/>
    <w:rPr>
      <w:color w:val="0000FF"/>
      <w:u w:val="single"/>
    </w:rPr>
  </w:style>
  <w:style w:type="paragraph" w:styleId="NoSpacing">
    <w:name w:val="No Spacing"/>
    <w:uiPriority w:val="1"/>
    <w:qFormat/>
    <w:rsid w:val="008B4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65068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tmarysaxminster.devon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826</CharactersWithSpaces>
  <SharedDoc>false</SharedDoc>
  <HLinks>
    <vt:vector size="6" baseType="variant"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mailto:admin@stmarysaxminster.devon.sch.uk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Stewart</dc:creator>
  <cp:lastModifiedBy>TNEWCOMBE</cp:lastModifiedBy>
  <cp:revision>5</cp:revision>
  <cp:lastPrinted>2015-01-27T11:39:00Z</cp:lastPrinted>
  <dcterms:created xsi:type="dcterms:W3CDTF">2016-12-05T14:19:00Z</dcterms:created>
  <dcterms:modified xsi:type="dcterms:W3CDTF">2016-12-05T14:20:00Z</dcterms:modified>
</cp:coreProperties>
</file>