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DE58" w14:textId="03B18B80" w:rsidR="00250D49" w:rsidRDefault="003F185C">
      <w:r>
        <w:rPr>
          <w:noProof/>
          <w:lang w:eastAsia="en-GB"/>
        </w:rPr>
        <mc:AlternateContent>
          <mc:Choice Requires="wps">
            <w:drawing>
              <wp:anchor distT="0" distB="0" distL="114300" distR="114300" simplePos="0" relativeHeight="251660288" behindDoc="0" locked="0" layoutInCell="1" allowOverlap="1" wp14:anchorId="4F2E7ECB" wp14:editId="4C1EA6A4">
                <wp:simplePos x="0" y="0"/>
                <wp:positionH relativeFrom="column">
                  <wp:posOffset>-906162</wp:posOffset>
                </wp:positionH>
                <wp:positionV relativeFrom="paragraph">
                  <wp:posOffset>-247136</wp:posOffset>
                </wp:positionV>
                <wp:extent cx="4244340" cy="4308389"/>
                <wp:effectExtent l="0" t="0" r="22860" b="16510"/>
                <wp:wrapNone/>
                <wp:docPr id="2" name="Text Box 2"/>
                <wp:cNvGraphicFramePr/>
                <a:graphic xmlns:a="http://schemas.openxmlformats.org/drawingml/2006/main">
                  <a:graphicData uri="http://schemas.microsoft.com/office/word/2010/wordprocessingShape">
                    <wps:wsp>
                      <wps:cNvSpPr txBox="1"/>
                      <wps:spPr>
                        <a:xfrm>
                          <a:off x="0" y="0"/>
                          <a:ext cx="4244340" cy="4308389"/>
                        </a:xfrm>
                        <a:prstGeom prst="rect">
                          <a:avLst/>
                        </a:prstGeom>
                        <a:solidFill>
                          <a:schemeClr val="accent6">
                            <a:lumMod val="20000"/>
                            <a:lumOff val="80000"/>
                          </a:schemeClr>
                        </a:solidFill>
                        <a:ln w="6350">
                          <a:solidFill>
                            <a:prstClr val="black"/>
                          </a:solidFill>
                        </a:ln>
                      </wps:spPr>
                      <wps:txbx>
                        <w:txbxContent>
                          <w:tbl>
                            <w:tblPr>
                              <w:tblStyle w:val="TableGrid"/>
                              <w:tblW w:w="6516" w:type="dxa"/>
                              <w:tblLook w:val="04A0" w:firstRow="1" w:lastRow="0" w:firstColumn="1" w:lastColumn="0" w:noHBand="0" w:noVBand="1"/>
                            </w:tblPr>
                            <w:tblGrid>
                              <w:gridCol w:w="1472"/>
                              <w:gridCol w:w="5044"/>
                            </w:tblGrid>
                            <w:tr w:rsidR="0018698D" w14:paraId="56FF0EC0" w14:textId="77777777" w:rsidTr="000362EA">
                              <w:tc>
                                <w:tcPr>
                                  <w:tcW w:w="6516" w:type="dxa"/>
                                  <w:gridSpan w:val="2"/>
                                </w:tcPr>
                                <w:p w14:paraId="68DBE578" w14:textId="707DD9CD" w:rsidR="0018698D" w:rsidRPr="009B10B9" w:rsidRDefault="0018698D" w:rsidP="0018698D">
                                  <w:pPr>
                                    <w:jc w:val="center"/>
                                    <w:rPr>
                                      <w:rFonts w:ascii="Sassoon Infant Std" w:hAnsi="Sassoon Infant Std"/>
                                      <w:b/>
                                      <w:bCs/>
                                    </w:rPr>
                                  </w:pPr>
                                  <w:r w:rsidRPr="000362EA">
                                    <w:rPr>
                                      <w:rFonts w:ascii="Sassoon Infant Std" w:hAnsi="Sassoon Infant Std"/>
                                      <w:b/>
                                      <w:bCs/>
                                      <w:sz w:val="28"/>
                                      <w:szCs w:val="28"/>
                                    </w:rPr>
                                    <w:t>Key Vocabulary</w:t>
                                  </w:r>
                                </w:p>
                              </w:tc>
                            </w:tr>
                            <w:tr w:rsidR="00271F3F" w14:paraId="38CF9838" w14:textId="77777777" w:rsidTr="000362EA">
                              <w:tc>
                                <w:tcPr>
                                  <w:tcW w:w="1129" w:type="dxa"/>
                                </w:tcPr>
                                <w:p w14:paraId="20B87042" w14:textId="030D16D0" w:rsidR="00271F3F" w:rsidRPr="000362EA" w:rsidRDefault="00553D02">
                                  <w:pPr>
                                    <w:rPr>
                                      <w:rFonts w:ascii="Sassoon Infant Std" w:hAnsi="Sassoon Infant Std"/>
                                      <w:sz w:val="20"/>
                                      <w:szCs w:val="20"/>
                                    </w:rPr>
                                  </w:pPr>
                                  <w:r w:rsidRPr="000362EA">
                                    <w:rPr>
                                      <w:rFonts w:ascii="Sassoon Infant Std" w:hAnsi="Sassoon Infant Std"/>
                                      <w:sz w:val="20"/>
                                      <w:szCs w:val="20"/>
                                    </w:rPr>
                                    <w:t>Child Line</w:t>
                                  </w:r>
                                </w:p>
                              </w:tc>
                              <w:tc>
                                <w:tcPr>
                                  <w:tcW w:w="5387" w:type="dxa"/>
                                </w:tcPr>
                                <w:p w14:paraId="5EB74B46" w14:textId="229256F2" w:rsidR="00271F3F" w:rsidRPr="000362EA" w:rsidRDefault="000362EA">
                                  <w:pPr>
                                    <w:rPr>
                                      <w:rFonts w:ascii="Sassoon Infant Std" w:hAnsi="Sassoon Infant Std"/>
                                      <w:sz w:val="20"/>
                                      <w:szCs w:val="20"/>
                                    </w:rPr>
                                  </w:pPr>
                                  <w:r w:rsidRPr="000362EA">
                                    <w:rPr>
                                      <w:rFonts w:ascii="Sassoon Infant Std" w:hAnsi="Sassoon Infant Std"/>
                                      <w:sz w:val="20"/>
                                      <w:szCs w:val="20"/>
                                    </w:rPr>
                                    <w:t>A free, private, and confidential service where children can talk about things that worry them</w:t>
                                  </w:r>
                                  <w:r>
                                    <w:rPr>
                                      <w:rFonts w:ascii="Sassoon Infant Std" w:hAnsi="Sassoon Infant Std"/>
                                      <w:sz w:val="20"/>
                                      <w:szCs w:val="20"/>
                                    </w:rPr>
                                    <w:t>.</w:t>
                                  </w:r>
                                </w:p>
                              </w:tc>
                            </w:tr>
                            <w:tr w:rsidR="00271F3F" w14:paraId="0C403839" w14:textId="77777777" w:rsidTr="000362EA">
                              <w:tc>
                                <w:tcPr>
                                  <w:tcW w:w="1129" w:type="dxa"/>
                                </w:tcPr>
                                <w:p w14:paraId="0F0F6361" w14:textId="398F133E" w:rsidR="00271F3F" w:rsidRPr="000362EA" w:rsidRDefault="00553D02">
                                  <w:pPr>
                                    <w:rPr>
                                      <w:rFonts w:ascii="Sassoon Infant Std" w:hAnsi="Sassoon Infant Std"/>
                                      <w:sz w:val="20"/>
                                      <w:szCs w:val="20"/>
                                    </w:rPr>
                                  </w:pPr>
                                  <w:r w:rsidRPr="000362EA">
                                    <w:rPr>
                                      <w:rFonts w:ascii="Sassoon Infant Std" w:hAnsi="Sassoon Infant Std"/>
                                      <w:sz w:val="20"/>
                                      <w:szCs w:val="20"/>
                                    </w:rPr>
                                    <w:t>Communication</w:t>
                                  </w:r>
                                </w:p>
                              </w:tc>
                              <w:tc>
                                <w:tcPr>
                                  <w:tcW w:w="5387" w:type="dxa"/>
                                </w:tcPr>
                                <w:p w14:paraId="5C643B35" w14:textId="133DA547" w:rsidR="00271F3F" w:rsidRPr="000362EA" w:rsidRDefault="000362EA">
                                  <w:pPr>
                                    <w:rPr>
                                      <w:rFonts w:ascii="Sassoon Infant Std" w:hAnsi="Sassoon Infant Std"/>
                                      <w:sz w:val="20"/>
                                      <w:szCs w:val="20"/>
                                    </w:rPr>
                                  </w:pPr>
                                  <w:r>
                                    <w:rPr>
                                      <w:rFonts w:ascii="Sassoon Infant Std" w:hAnsi="Sassoon Infant Std"/>
                                      <w:sz w:val="20"/>
                                      <w:szCs w:val="20"/>
                                    </w:rPr>
                                    <w:t>Sending and receiving information.</w:t>
                                  </w:r>
                                </w:p>
                              </w:tc>
                            </w:tr>
                            <w:tr w:rsidR="00271F3F" w14:paraId="702548FF" w14:textId="77777777" w:rsidTr="000362EA">
                              <w:tc>
                                <w:tcPr>
                                  <w:tcW w:w="1129" w:type="dxa"/>
                                </w:tcPr>
                                <w:p w14:paraId="16B99FA0" w14:textId="39D80C19" w:rsidR="00271F3F" w:rsidRPr="000362EA" w:rsidRDefault="00553D02">
                                  <w:pPr>
                                    <w:rPr>
                                      <w:rFonts w:ascii="Sassoon Infant Std" w:hAnsi="Sassoon Infant Std"/>
                                      <w:sz w:val="20"/>
                                      <w:szCs w:val="20"/>
                                    </w:rPr>
                                  </w:pPr>
                                  <w:r w:rsidRPr="000362EA">
                                    <w:rPr>
                                      <w:rFonts w:ascii="Sassoon Infant Std" w:hAnsi="Sassoon Infant Std"/>
                                      <w:sz w:val="20"/>
                                      <w:szCs w:val="20"/>
                                    </w:rPr>
                                    <w:t>Different</w:t>
                                  </w:r>
                                </w:p>
                              </w:tc>
                              <w:tc>
                                <w:tcPr>
                                  <w:tcW w:w="5387" w:type="dxa"/>
                                </w:tcPr>
                                <w:p w14:paraId="6A2D8A73" w14:textId="00DFBE40" w:rsidR="00271F3F" w:rsidRPr="000362EA" w:rsidRDefault="000362EA">
                                  <w:pPr>
                                    <w:rPr>
                                      <w:rFonts w:ascii="Sassoon Infant Std" w:hAnsi="Sassoon Infant Std"/>
                                      <w:sz w:val="20"/>
                                      <w:szCs w:val="20"/>
                                    </w:rPr>
                                  </w:pPr>
                                  <w:r>
                                    <w:rPr>
                                      <w:rFonts w:ascii="Sassoon Infant Std" w:hAnsi="Sassoon Infant Std"/>
                                      <w:sz w:val="20"/>
                                      <w:szCs w:val="20"/>
                                    </w:rPr>
                                    <w:t>Something or someone who is not the same.</w:t>
                                  </w:r>
                                </w:p>
                              </w:tc>
                            </w:tr>
                            <w:tr w:rsidR="00271F3F" w14:paraId="56C33078" w14:textId="77777777" w:rsidTr="000362EA">
                              <w:tc>
                                <w:tcPr>
                                  <w:tcW w:w="1129" w:type="dxa"/>
                                </w:tcPr>
                                <w:p w14:paraId="616E5C11" w14:textId="444AEA2B" w:rsidR="00271F3F" w:rsidRPr="000362EA" w:rsidRDefault="00553D02">
                                  <w:pPr>
                                    <w:rPr>
                                      <w:rFonts w:ascii="Sassoon Infant Std" w:hAnsi="Sassoon Infant Std"/>
                                      <w:sz w:val="20"/>
                                      <w:szCs w:val="20"/>
                                    </w:rPr>
                                  </w:pPr>
                                  <w:r w:rsidRPr="000362EA">
                                    <w:rPr>
                                      <w:rFonts w:ascii="Sassoon Infant Std" w:hAnsi="Sassoon Infant Std"/>
                                      <w:sz w:val="20"/>
                                      <w:szCs w:val="20"/>
                                    </w:rPr>
                                    <w:t>Excluded</w:t>
                                  </w:r>
                                </w:p>
                              </w:tc>
                              <w:tc>
                                <w:tcPr>
                                  <w:tcW w:w="5387" w:type="dxa"/>
                                </w:tcPr>
                                <w:p w14:paraId="61CED4B6" w14:textId="72A5D566" w:rsidR="00271F3F" w:rsidRPr="000362EA" w:rsidRDefault="000362EA">
                                  <w:pPr>
                                    <w:rPr>
                                      <w:rFonts w:ascii="Sassoon Infant Std" w:hAnsi="Sassoon Infant Std"/>
                                      <w:sz w:val="20"/>
                                      <w:szCs w:val="20"/>
                                    </w:rPr>
                                  </w:pPr>
                                  <w:r>
                                    <w:rPr>
                                      <w:rFonts w:ascii="Sassoon Infant Std" w:hAnsi="Sassoon Infant Std"/>
                                      <w:sz w:val="20"/>
                                      <w:szCs w:val="20"/>
                                    </w:rPr>
                                    <w:t>To stop someone or something from being part of something.</w:t>
                                  </w:r>
                                </w:p>
                              </w:tc>
                            </w:tr>
                            <w:tr w:rsidR="00271F3F" w14:paraId="41CBA93F" w14:textId="77777777" w:rsidTr="000362EA">
                              <w:tc>
                                <w:tcPr>
                                  <w:tcW w:w="1129" w:type="dxa"/>
                                </w:tcPr>
                                <w:p w14:paraId="19274A15" w14:textId="513B4086" w:rsidR="00271F3F" w:rsidRPr="000362EA" w:rsidRDefault="00553D02">
                                  <w:pPr>
                                    <w:rPr>
                                      <w:rFonts w:ascii="Sassoon Infant Std" w:hAnsi="Sassoon Infant Std"/>
                                      <w:sz w:val="20"/>
                                      <w:szCs w:val="20"/>
                                    </w:rPr>
                                  </w:pPr>
                                  <w:r w:rsidRPr="000362EA">
                                    <w:rPr>
                                      <w:rFonts w:ascii="Sassoon Infant Std" w:hAnsi="Sassoon Infant Std"/>
                                      <w:sz w:val="20"/>
                                      <w:szCs w:val="20"/>
                                    </w:rPr>
                                    <w:t>Face-To-Face</w:t>
                                  </w:r>
                                </w:p>
                              </w:tc>
                              <w:tc>
                                <w:tcPr>
                                  <w:tcW w:w="5387" w:type="dxa"/>
                                </w:tcPr>
                                <w:p w14:paraId="1351BCFB" w14:textId="50503983" w:rsidR="00271F3F" w:rsidRPr="000362EA" w:rsidRDefault="000362EA">
                                  <w:pPr>
                                    <w:rPr>
                                      <w:rFonts w:ascii="Sassoon Infant Std" w:hAnsi="Sassoon Infant Std"/>
                                      <w:sz w:val="20"/>
                                      <w:szCs w:val="20"/>
                                    </w:rPr>
                                  </w:pPr>
                                  <w:r>
                                    <w:rPr>
                                      <w:rFonts w:ascii="Sassoon Infant Std" w:hAnsi="Sassoon Infant Std"/>
                                      <w:sz w:val="20"/>
                                      <w:szCs w:val="20"/>
                                    </w:rPr>
                                    <w:t>In person.</w:t>
                                  </w:r>
                                </w:p>
                              </w:tc>
                            </w:tr>
                            <w:tr w:rsidR="00271F3F" w14:paraId="66EAF4F7" w14:textId="77777777" w:rsidTr="000362EA">
                              <w:tc>
                                <w:tcPr>
                                  <w:tcW w:w="1129" w:type="dxa"/>
                                </w:tcPr>
                                <w:p w14:paraId="3D28BB57" w14:textId="1DFA03F5" w:rsidR="00271F3F" w:rsidRPr="000362EA" w:rsidRDefault="00553D02">
                                  <w:pPr>
                                    <w:rPr>
                                      <w:rFonts w:ascii="Sassoon Infant Std" w:hAnsi="Sassoon Infant Std"/>
                                      <w:sz w:val="20"/>
                                      <w:szCs w:val="20"/>
                                    </w:rPr>
                                  </w:pPr>
                                  <w:r w:rsidRPr="000362EA">
                                    <w:rPr>
                                      <w:rFonts w:ascii="Sassoon Infant Std" w:hAnsi="Sassoon Infant Std"/>
                                      <w:sz w:val="20"/>
                                      <w:szCs w:val="20"/>
                                    </w:rPr>
                                    <w:t>Friendships</w:t>
                                  </w:r>
                                </w:p>
                              </w:tc>
                              <w:tc>
                                <w:tcPr>
                                  <w:tcW w:w="5387" w:type="dxa"/>
                                </w:tcPr>
                                <w:p w14:paraId="5EA7D032" w14:textId="61BF16D4" w:rsidR="00271F3F" w:rsidRPr="000362EA" w:rsidRDefault="003F185C">
                                  <w:pPr>
                                    <w:rPr>
                                      <w:rFonts w:ascii="Sassoon Infant Std" w:hAnsi="Sassoon Infant Std"/>
                                      <w:sz w:val="20"/>
                                      <w:szCs w:val="20"/>
                                    </w:rPr>
                                  </w:pPr>
                                  <w:r w:rsidRPr="003F185C">
                                    <w:rPr>
                                      <w:rFonts w:ascii="Sassoon Infant Std" w:hAnsi="Sassoon Infant Std"/>
                                      <w:sz w:val="20"/>
                                      <w:szCs w:val="20"/>
                                    </w:rPr>
                                    <w:t>Good friends are reliable, so keep your promises and do what you'll say you'll do. Good friends are there when someone's happy and sad. Good friends bring out the best in other people. Good friends stick together no matter what.</w:t>
                                  </w:r>
                                </w:p>
                              </w:tc>
                            </w:tr>
                            <w:tr w:rsidR="00271F3F" w14:paraId="5D69BEB2" w14:textId="77777777" w:rsidTr="000362EA">
                              <w:tc>
                                <w:tcPr>
                                  <w:tcW w:w="1129" w:type="dxa"/>
                                </w:tcPr>
                                <w:p w14:paraId="5EC489A9" w14:textId="2FB6364D" w:rsidR="00271F3F" w:rsidRPr="000362EA" w:rsidRDefault="00553D02">
                                  <w:pPr>
                                    <w:rPr>
                                      <w:rFonts w:ascii="Sassoon Infant Std" w:hAnsi="Sassoon Infant Std"/>
                                      <w:sz w:val="20"/>
                                      <w:szCs w:val="20"/>
                                    </w:rPr>
                                  </w:pPr>
                                  <w:r w:rsidRPr="000362EA">
                                    <w:rPr>
                                      <w:rFonts w:ascii="Sassoon Infant Std" w:hAnsi="Sassoon Infant Std"/>
                                      <w:sz w:val="20"/>
                                      <w:szCs w:val="20"/>
                                    </w:rPr>
                                    <w:t>Lonely</w:t>
                                  </w:r>
                                </w:p>
                              </w:tc>
                              <w:tc>
                                <w:tcPr>
                                  <w:tcW w:w="5387" w:type="dxa"/>
                                </w:tcPr>
                                <w:p w14:paraId="34E201BF" w14:textId="50322856" w:rsidR="00271F3F" w:rsidRPr="000362EA" w:rsidRDefault="003F185C">
                                  <w:pPr>
                                    <w:rPr>
                                      <w:rFonts w:ascii="Sassoon Infant Std" w:hAnsi="Sassoon Infant Std"/>
                                      <w:sz w:val="20"/>
                                      <w:szCs w:val="20"/>
                                    </w:rPr>
                                  </w:pPr>
                                  <w:r>
                                    <w:rPr>
                                      <w:rFonts w:ascii="Sassoon Infant Std" w:hAnsi="Sassoon Infant Std"/>
                                      <w:sz w:val="20"/>
                                      <w:szCs w:val="20"/>
                                    </w:rPr>
                                    <w:t>Being alone when you do not want to be.</w:t>
                                  </w:r>
                                </w:p>
                              </w:tc>
                            </w:tr>
                            <w:tr w:rsidR="00271F3F" w14:paraId="16CF5B11" w14:textId="77777777" w:rsidTr="000362EA">
                              <w:tc>
                                <w:tcPr>
                                  <w:tcW w:w="1129" w:type="dxa"/>
                                </w:tcPr>
                                <w:p w14:paraId="3CC5A95A" w14:textId="7050D892" w:rsidR="00271F3F" w:rsidRPr="000362EA" w:rsidRDefault="00553D02">
                                  <w:pPr>
                                    <w:rPr>
                                      <w:rFonts w:ascii="Sassoon Infant Std" w:hAnsi="Sassoon Infant Std"/>
                                      <w:sz w:val="20"/>
                                      <w:szCs w:val="20"/>
                                    </w:rPr>
                                  </w:pPr>
                                  <w:r w:rsidRPr="000362EA">
                                    <w:rPr>
                                      <w:rFonts w:ascii="Sassoon Infant Std" w:hAnsi="Sassoon Infant Std"/>
                                      <w:sz w:val="20"/>
                                      <w:szCs w:val="20"/>
                                    </w:rPr>
                                    <w:t>NSPCC</w:t>
                                  </w:r>
                                </w:p>
                              </w:tc>
                              <w:tc>
                                <w:tcPr>
                                  <w:tcW w:w="5387" w:type="dxa"/>
                                </w:tcPr>
                                <w:p w14:paraId="05FEB0C0" w14:textId="6A034BFE" w:rsidR="00271F3F" w:rsidRPr="000362EA" w:rsidRDefault="003F185C">
                                  <w:pPr>
                                    <w:rPr>
                                      <w:rFonts w:ascii="Sassoon Infant Std" w:hAnsi="Sassoon Infant Std"/>
                                      <w:sz w:val="20"/>
                                      <w:szCs w:val="20"/>
                                    </w:rPr>
                                  </w:pPr>
                                  <w:r w:rsidRPr="003F185C">
                                    <w:rPr>
                                      <w:rFonts w:ascii="Sassoon Infant Std" w:hAnsi="Sassoon Infant Std"/>
                                      <w:sz w:val="20"/>
                                      <w:szCs w:val="20"/>
                                    </w:rPr>
                                    <w:t>National Society for the Prevention of Cruelty to Children</w:t>
                                  </w:r>
                                  <w:r>
                                    <w:rPr>
                                      <w:rFonts w:ascii="Sassoon Infant Std" w:hAnsi="Sassoon Infant Std"/>
                                      <w:sz w:val="20"/>
                                      <w:szCs w:val="20"/>
                                    </w:rPr>
                                    <w:t xml:space="preserve"> is a charity that supports children</w:t>
                                  </w:r>
                                </w:p>
                              </w:tc>
                            </w:tr>
                            <w:tr w:rsidR="00553D02" w14:paraId="2C57E6FA" w14:textId="77777777" w:rsidTr="000362EA">
                              <w:tc>
                                <w:tcPr>
                                  <w:tcW w:w="1129" w:type="dxa"/>
                                </w:tcPr>
                                <w:p w14:paraId="1C1034E1" w14:textId="05AFDE92" w:rsidR="00553D02" w:rsidRPr="000362EA" w:rsidRDefault="00553D02">
                                  <w:pPr>
                                    <w:rPr>
                                      <w:rFonts w:ascii="Sassoon Infant Std" w:hAnsi="Sassoon Infant Std"/>
                                      <w:sz w:val="20"/>
                                      <w:szCs w:val="20"/>
                                    </w:rPr>
                                  </w:pPr>
                                  <w:r w:rsidRPr="000362EA">
                                    <w:rPr>
                                      <w:rFonts w:ascii="Sassoon Infant Std" w:hAnsi="Sassoon Infant Std"/>
                                      <w:sz w:val="20"/>
                                      <w:szCs w:val="20"/>
                                    </w:rPr>
                                    <w:t>Online Support</w:t>
                                  </w:r>
                                </w:p>
                              </w:tc>
                              <w:tc>
                                <w:tcPr>
                                  <w:tcW w:w="5387" w:type="dxa"/>
                                </w:tcPr>
                                <w:p w14:paraId="34C95F40" w14:textId="678FB475" w:rsidR="00553D02" w:rsidRPr="000362EA" w:rsidRDefault="003F185C">
                                  <w:pPr>
                                    <w:rPr>
                                      <w:rFonts w:ascii="Sassoon Infant Std" w:hAnsi="Sassoon Infant Std"/>
                                      <w:sz w:val="20"/>
                                      <w:szCs w:val="20"/>
                                    </w:rPr>
                                  </w:pPr>
                                  <w:r>
                                    <w:rPr>
                                      <w:rFonts w:ascii="Sassoon Infant Std" w:hAnsi="Sassoon Infant Std"/>
                                      <w:sz w:val="20"/>
                                      <w:szCs w:val="20"/>
                                    </w:rPr>
                                    <w:t>Helping someone when they are on the internet</w:t>
                                  </w:r>
                                </w:p>
                              </w:tc>
                            </w:tr>
                            <w:tr w:rsidR="00553D02" w14:paraId="42C415AC" w14:textId="77777777" w:rsidTr="000362EA">
                              <w:tc>
                                <w:tcPr>
                                  <w:tcW w:w="1129" w:type="dxa"/>
                                </w:tcPr>
                                <w:p w14:paraId="6C612490" w14:textId="05F1CAAB" w:rsidR="00553D02" w:rsidRPr="000362EA" w:rsidRDefault="00553D02">
                                  <w:pPr>
                                    <w:rPr>
                                      <w:rFonts w:ascii="Sassoon Infant Std" w:hAnsi="Sassoon Infant Std"/>
                                      <w:sz w:val="20"/>
                                      <w:szCs w:val="20"/>
                                    </w:rPr>
                                  </w:pPr>
                                  <w:r w:rsidRPr="000362EA">
                                    <w:rPr>
                                      <w:rFonts w:ascii="Sassoon Infant Std" w:hAnsi="Sassoon Infant Std"/>
                                      <w:sz w:val="20"/>
                                      <w:szCs w:val="20"/>
                                    </w:rPr>
                                    <w:t>Positive</w:t>
                                  </w:r>
                                </w:p>
                              </w:tc>
                              <w:tc>
                                <w:tcPr>
                                  <w:tcW w:w="5387" w:type="dxa"/>
                                </w:tcPr>
                                <w:p w14:paraId="65C49CE6" w14:textId="1C4FB88A" w:rsidR="00553D02" w:rsidRPr="000362EA" w:rsidRDefault="003F185C">
                                  <w:pPr>
                                    <w:rPr>
                                      <w:rFonts w:ascii="Sassoon Infant Std" w:hAnsi="Sassoon Infant Std"/>
                                      <w:sz w:val="20"/>
                                      <w:szCs w:val="20"/>
                                    </w:rPr>
                                  </w:pPr>
                                  <w:r>
                                    <w:rPr>
                                      <w:rFonts w:ascii="Sassoon Infant Std" w:hAnsi="Sassoon Infant Std"/>
                                      <w:sz w:val="20"/>
                                      <w:szCs w:val="20"/>
                                    </w:rPr>
                                    <w:t>Being happy and good</w:t>
                                  </w:r>
                                </w:p>
                              </w:tc>
                            </w:tr>
                            <w:tr w:rsidR="00553D02" w14:paraId="0A3CCF17" w14:textId="77777777" w:rsidTr="000362EA">
                              <w:tc>
                                <w:tcPr>
                                  <w:tcW w:w="1129" w:type="dxa"/>
                                </w:tcPr>
                                <w:p w14:paraId="04CC9859" w14:textId="0A084F85" w:rsidR="00553D02" w:rsidRPr="000362EA" w:rsidRDefault="00553D02">
                                  <w:pPr>
                                    <w:rPr>
                                      <w:rFonts w:ascii="Sassoon Infant Std" w:hAnsi="Sassoon Infant Std"/>
                                      <w:sz w:val="20"/>
                                      <w:szCs w:val="20"/>
                                    </w:rPr>
                                  </w:pPr>
                                  <w:r w:rsidRPr="000362EA">
                                    <w:rPr>
                                      <w:rFonts w:ascii="Sassoon Infant Std" w:hAnsi="Sassoon Infant Std"/>
                                      <w:sz w:val="20"/>
                                      <w:szCs w:val="20"/>
                                    </w:rPr>
                                    <w:t>Safe-Hand People</w:t>
                                  </w:r>
                                </w:p>
                              </w:tc>
                              <w:tc>
                                <w:tcPr>
                                  <w:tcW w:w="5387" w:type="dxa"/>
                                </w:tcPr>
                                <w:p w14:paraId="37FD4495" w14:textId="4D772EF8" w:rsidR="00553D02" w:rsidRPr="000362EA" w:rsidRDefault="003F185C">
                                  <w:pPr>
                                    <w:rPr>
                                      <w:rFonts w:ascii="Sassoon Infant Std" w:hAnsi="Sassoon Infant Std"/>
                                      <w:sz w:val="20"/>
                                      <w:szCs w:val="20"/>
                                    </w:rPr>
                                  </w:pPr>
                                  <w:r>
                                    <w:rPr>
                                      <w:rFonts w:ascii="Sassoon Infant Std" w:hAnsi="Sassoon Infant Std"/>
                                      <w:sz w:val="20"/>
                                      <w:szCs w:val="20"/>
                                    </w:rPr>
                                    <w:t>The people we can talk to if we feel sad, lonely, worried or just need to talk to someone. We should have people to talk to at home or at school.</w:t>
                                  </w:r>
                                </w:p>
                              </w:tc>
                            </w:tr>
                            <w:tr w:rsidR="00553D02" w14:paraId="57916B2D" w14:textId="77777777" w:rsidTr="000362EA">
                              <w:tc>
                                <w:tcPr>
                                  <w:tcW w:w="1129" w:type="dxa"/>
                                </w:tcPr>
                                <w:p w14:paraId="3A307259" w14:textId="3FD657AA" w:rsidR="00553D02" w:rsidRPr="000362EA" w:rsidRDefault="00553D02">
                                  <w:pPr>
                                    <w:rPr>
                                      <w:rFonts w:ascii="Sassoon Infant Std" w:hAnsi="Sassoon Infant Std"/>
                                      <w:sz w:val="20"/>
                                      <w:szCs w:val="20"/>
                                    </w:rPr>
                                  </w:pPr>
                                  <w:r w:rsidRPr="000362EA">
                                    <w:rPr>
                                      <w:rFonts w:ascii="Sassoon Infant Std" w:hAnsi="Sassoon Infant Std"/>
                                      <w:sz w:val="20"/>
                                      <w:szCs w:val="20"/>
                                    </w:rPr>
                                    <w:t>Uncomfortable</w:t>
                                  </w:r>
                                </w:p>
                              </w:tc>
                              <w:tc>
                                <w:tcPr>
                                  <w:tcW w:w="5387" w:type="dxa"/>
                                </w:tcPr>
                                <w:p w14:paraId="6F9F912D" w14:textId="1FF21A39" w:rsidR="00553D02" w:rsidRPr="000362EA" w:rsidRDefault="003F185C">
                                  <w:pPr>
                                    <w:rPr>
                                      <w:rFonts w:ascii="Sassoon Infant Std" w:hAnsi="Sassoon Infant Std"/>
                                      <w:sz w:val="20"/>
                                      <w:szCs w:val="20"/>
                                    </w:rPr>
                                  </w:pPr>
                                  <w:r>
                                    <w:rPr>
                                      <w:rFonts w:ascii="Sassoon Infant Std" w:hAnsi="Sassoon Infant Std"/>
                                      <w:sz w:val="20"/>
                                      <w:szCs w:val="20"/>
                                    </w:rPr>
                                    <w:t>Something that you do not feel happy or safe about.</w:t>
                                  </w:r>
                                </w:p>
                              </w:tc>
                            </w:tr>
                            <w:tr w:rsidR="00553D02" w14:paraId="4C2B77E6" w14:textId="77777777" w:rsidTr="000362EA">
                              <w:tc>
                                <w:tcPr>
                                  <w:tcW w:w="1129" w:type="dxa"/>
                                </w:tcPr>
                                <w:p w14:paraId="7B144EE4" w14:textId="6BD9586E" w:rsidR="00553D02" w:rsidRPr="000362EA" w:rsidRDefault="00553D02">
                                  <w:pPr>
                                    <w:rPr>
                                      <w:rFonts w:ascii="Sassoon Infant Std" w:hAnsi="Sassoon Infant Std"/>
                                      <w:sz w:val="20"/>
                                      <w:szCs w:val="20"/>
                                    </w:rPr>
                                  </w:pPr>
                                  <w:r w:rsidRPr="000362EA">
                                    <w:rPr>
                                      <w:rFonts w:ascii="Sassoon Infant Std" w:hAnsi="Sassoon Infant Std"/>
                                      <w:sz w:val="20"/>
                                      <w:szCs w:val="20"/>
                                    </w:rPr>
                                    <w:t>Unsafe</w:t>
                                  </w:r>
                                </w:p>
                              </w:tc>
                              <w:tc>
                                <w:tcPr>
                                  <w:tcW w:w="5387" w:type="dxa"/>
                                </w:tcPr>
                                <w:p w14:paraId="55237424" w14:textId="1AF84C2D" w:rsidR="00553D02" w:rsidRPr="000362EA" w:rsidRDefault="003F185C">
                                  <w:pPr>
                                    <w:rPr>
                                      <w:rFonts w:ascii="Sassoon Infant Std" w:hAnsi="Sassoon Infant Std"/>
                                      <w:sz w:val="20"/>
                                      <w:szCs w:val="20"/>
                                    </w:rPr>
                                  </w:pPr>
                                  <w:r>
                                    <w:rPr>
                                      <w:rFonts w:ascii="Sassoon Infant Std" w:hAnsi="Sassoon Infant Std"/>
                                      <w:sz w:val="20"/>
                                      <w:szCs w:val="20"/>
                                    </w:rPr>
                                    <w:t>Not feeling or being safe</w:t>
                                  </w:r>
                                </w:p>
                              </w:tc>
                            </w:tr>
                            <w:tr w:rsidR="00553D02" w14:paraId="54BE4A5E" w14:textId="77777777" w:rsidTr="000362EA">
                              <w:tc>
                                <w:tcPr>
                                  <w:tcW w:w="1129" w:type="dxa"/>
                                </w:tcPr>
                                <w:p w14:paraId="5F767AF7" w14:textId="1C403583" w:rsidR="00553D02" w:rsidRPr="000362EA" w:rsidRDefault="00553D02">
                                  <w:pPr>
                                    <w:rPr>
                                      <w:rFonts w:ascii="Sassoon Infant Std" w:hAnsi="Sassoon Infant Std"/>
                                      <w:sz w:val="20"/>
                                      <w:szCs w:val="20"/>
                                    </w:rPr>
                                  </w:pPr>
                                  <w:r w:rsidRPr="000362EA">
                                    <w:rPr>
                                      <w:rFonts w:ascii="Sassoon Infant Std" w:hAnsi="Sassoon Infant Std"/>
                                      <w:sz w:val="20"/>
                                      <w:szCs w:val="20"/>
                                    </w:rPr>
                                    <w:t>Variety</w:t>
                                  </w:r>
                                </w:p>
                              </w:tc>
                              <w:tc>
                                <w:tcPr>
                                  <w:tcW w:w="5387" w:type="dxa"/>
                                </w:tcPr>
                                <w:p w14:paraId="5F582CDF" w14:textId="24D25A38" w:rsidR="00553D02" w:rsidRPr="000362EA" w:rsidRDefault="003F185C">
                                  <w:pPr>
                                    <w:rPr>
                                      <w:rFonts w:ascii="Sassoon Infant Std" w:hAnsi="Sassoon Infant Std"/>
                                      <w:sz w:val="20"/>
                                      <w:szCs w:val="20"/>
                                    </w:rPr>
                                  </w:pPr>
                                  <w:r>
                                    <w:rPr>
                                      <w:rFonts w:ascii="Sassoon Infant Std" w:hAnsi="Sassoon Infant Std"/>
                                      <w:sz w:val="20"/>
                                      <w:szCs w:val="20"/>
                                    </w:rPr>
                                    <w:t>Different things</w:t>
                                  </w:r>
                                </w:p>
                              </w:tc>
                            </w:tr>
                            <w:tr w:rsidR="00553D02" w14:paraId="62054817" w14:textId="77777777" w:rsidTr="000362EA">
                              <w:tc>
                                <w:tcPr>
                                  <w:tcW w:w="1129" w:type="dxa"/>
                                </w:tcPr>
                                <w:p w14:paraId="6F18999B" w14:textId="677787FC" w:rsidR="00553D02" w:rsidRPr="000362EA" w:rsidRDefault="00553D02">
                                  <w:pPr>
                                    <w:rPr>
                                      <w:rFonts w:ascii="Sassoon Infant Std" w:hAnsi="Sassoon Infant Std"/>
                                      <w:sz w:val="20"/>
                                      <w:szCs w:val="20"/>
                                    </w:rPr>
                                  </w:pPr>
                                  <w:r w:rsidRPr="000362EA">
                                    <w:rPr>
                                      <w:rFonts w:ascii="Sassoon Infant Std" w:hAnsi="Sassoon Infant Std"/>
                                      <w:sz w:val="20"/>
                                      <w:szCs w:val="20"/>
                                    </w:rPr>
                                    <w:t>Well-Being</w:t>
                                  </w:r>
                                </w:p>
                              </w:tc>
                              <w:tc>
                                <w:tcPr>
                                  <w:tcW w:w="5387" w:type="dxa"/>
                                </w:tcPr>
                                <w:p w14:paraId="1DC9CE8A" w14:textId="180CC8C8" w:rsidR="00553D02" w:rsidRPr="000362EA" w:rsidRDefault="003F185C">
                                  <w:pPr>
                                    <w:rPr>
                                      <w:rFonts w:ascii="Sassoon Infant Std" w:hAnsi="Sassoon Infant Std"/>
                                      <w:sz w:val="20"/>
                                      <w:szCs w:val="20"/>
                                    </w:rPr>
                                  </w:pPr>
                                  <w:r w:rsidRPr="003F185C">
                                    <w:rPr>
                                      <w:rFonts w:ascii="Sassoon Infant Std" w:hAnsi="Sassoon Infant Std"/>
                                      <w:sz w:val="20"/>
                                      <w:szCs w:val="20"/>
                                    </w:rPr>
                                    <w:t>about how we are doing and how we feel about our lives.</w:t>
                                  </w:r>
                                </w:p>
                              </w:tc>
                            </w:tr>
                          </w:tbl>
                          <w:p w14:paraId="44FA2A52" w14:textId="26D97F50" w:rsidR="00EC25EB" w:rsidRDefault="00EC25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2E7ECB" id="_x0000_t202" coordsize="21600,21600" o:spt="202" path="m,l,21600r21600,l21600,xe">
                <v:stroke joinstyle="miter"/>
                <v:path gradientshapeok="t" o:connecttype="rect"/>
              </v:shapetype>
              <v:shape id="Text Box 2" o:spid="_x0000_s1026" type="#_x0000_t202" style="position:absolute;margin-left:-71.35pt;margin-top:-19.45pt;width:334.2pt;height:33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ZRVQIAALwEAAAOAAAAZHJzL2Uyb0RvYy54bWysVE1v2zAMvQ/YfxB0X+wkbpYacYosRYYB&#10;WVsgHXpWZDk2JouapMTOfn0p2flot9OwiyKR9CP5+JjZXVtLchDGVqAyOhzElAjFIa/ULqM/nlef&#10;ppRYx1TOJCiR0aOw9G7+8cOs0akYQQkyF4YgiLJpozNaOqfTKLK8FDWzA9BCobMAUzOHT7OLcsMa&#10;RK9lNIrjSdSAybUBLqxF633npPOAXxSCu8eisMIRmVGszYXThHPrz2g+Y+nOMF1WvC+D/UMVNasU&#10;Jj1D3TPHyN5Uf0DVFTdgoXADDnUERVFxEXrAbobxu242JdMi9ILkWH2myf4/WP5w2OgnQ1z7BVoc&#10;oCek0Ta1aPT9tIWp/S9WStCPFB7PtInWEY7GZJQk4wRdHH3JOJ6Op7ceJ7p8ro11XwXUxF8yanAu&#10;gS52WFvXhZ5CfDYLsspXlZTh4bUgltKQA8MpMs6FcpPwudzX3yHv7KiGuJ8nmnHqnXl6MmM1QVUe&#10;KdT2JolUpMnoZHwTB+A3Pl/ZOf1WMv6z7+4qCtGlQtgLd/7m2m3bE7qF/Ig8G+gkaDVfVYi7ZtY9&#10;MYOaQ/5wj9wjHoUELAb6GyUlmN9/s/t4lAJ6KWlQwxm1v/bMCErkN4UiuR0mfiwuPJKbzyN8mGvP&#10;9tqj9vUSkOAhbqzm4erjnTxdCwP1C67bwmdFF1Mcc2fUna5L120WrisXi0UIQplr5tZqo7mH9gP1&#10;fD63L8zoXg4OlfQAJ7Wz9J0qulj/pYLF3kFRBcl4gjtWe95xRcJg+3X2O3j9DlGXP535KwAAAP//&#10;AwBQSwMEFAAGAAgAAAAhAIv/CGLiAAAADAEAAA8AAABkcnMvZG93bnJldi54bWxMj89OhDAQh+8m&#10;vkMzJl7MboF1WRYpG93IwcSL6AMUWoEsnZK2u6BP73jS2/z58ptvisNiRnbRzg8WBcTrCJjG1qoB&#10;OwEf79UqA+aDRCVHi1rAl/ZwKK+vCpkrO+ObvtShYxSCPpcC+hCmnHPf9tpIv7aTRtp9WmdkoNZ1&#10;XDk5U7gZeRJFKTdyQLrQy0kfe92e6rMRUGXfd4M81i9RdWp289PiXp/jRojbm+XxAVjQS/iD4Vef&#10;1KEkp8aeUXk2CljF98mOWKo22R4YIdtkS5NGQLrZp8DLgv9/ovwBAAD//wMAUEsBAi0AFAAGAAgA&#10;AAAhALaDOJL+AAAA4QEAABMAAAAAAAAAAAAAAAAAAAAAAFtDb250ZW50X1R5cGVzXS54bWxQSwEC&#10;LQAUAAYACAAAACEAOP0h/9YAAACUAQAACwAAAAAAAAAAAAAAAAAvAQAAX3JlbHMvLnJlbHNQSwEC&#10;LQAUAAYACAAAACEAFmtmUVUCAAC8BAAADgAAAAAAAAAAAAAAAAAuAgAAZHJzL2Uyb0RvYy54bWxQ&#10;SwECLQAUAAYACAAAACEAi/8IYuIAAAAMAQAADwAAAAAAAAAAAAAAAACvBAAAZHJzL2Rvd25yZXYu&#10;eG1sUEsFBgAAAAAEAAQA8wAAAL4FAAAAAA==&#10;" fillcolor="#e2efd9 [665]" strokeweight=".5pt">
                <v:textbox>
                  <w:txbxContent>
                    <w:tbl>
                      <w:tblPr>
                        <w:tblStyle w:val="TableGrid"/>
                        <w:tblW w:w="6516" w:type="dxa"/>
                        <w:tblLook w:val="04A0" w:firstRow="1" w:lastRow="0" w:firstColumn="1" w:lastColumn="0" w:noHBand="0" w:noVBand="1"/>
                      </w:tblPr>
                      <w:tblGrid>
                        <w:gridCol w:w="1472"/>
                        <w:gridCol w:w="5044"/>
                      </w:tblGrid>
                      <w:tr w:rsidR="0018698D" w14:paraId="56FF0EC0" w14:textId="77777777" w:rsidTr="000362EA">
                        <w:tc>
                          <w:tcPr>
                            <w:tcW w:w="6516" w:type="dxa"/>
                            <w:gridSpan w:val="2"/>
                          </w:tcPr>
                          <w:p w14:paraId="68DBE578" w14:textId="707DD9CD" w:rsidR="0018698D" w:rsidRPr="009B10B9" w:rsidRDefault="0018698D" w:rsidP="0018698D">
                            <w:pPr>
                              <w:jc w:val="center"/>
                              <w:rPr>
                                <w:rFonts w:ascii="Sassoon Infant Std" w:hAnsi="Sassoon Infant Std"/>
                                <w:b/>
                                <w:bCs/>
                              </w:rPr>
                            </w:pPr>
                            <w:r w:rsidRPr="000362EA">
                              <w:rPr>
                                <w:rFonts w:ascii="Sassoon Infant Std" w:hAnsi="Sassoon Infant Std"/>
                                <w:b/>
                                <w:bCs/>
                                <w:sz w:val="28"/>
                                <w:szCs w:val="28"/>
                              </w:rPr>
                              <w:t>Key Vocabulary</w:t>
                            </w:r>
                          </w:p>
                        </w:tc>
                      </w:tr>
                      <w:tr w:rsidR="00271F3F" w14:paraId="38CF9838" w14:textId="77777777" w:rsidTr="000362EA">
                        <w:tc>
                          <w:tcPr>
                            <w:tcW w:w="1129" w:type="dxa"/>
                          </w:tcPr>
                          <w:p w14:paraId="20B87042" w14:textId="030D16D0" w:rsidR="00271F3F" w:rsidRPr="000362EA" w:rsidRDefault="00553D02">
                            <w:pPr>
                              <w:rPr>
                                <w:rFonts w:ascii="Sassoon Infant Std" w:hAnsi="Sassoon Infant Std"/>
                                <w:sz w:val="20"/>
                                <w:szCs w:val="20"/>
                              </w:rPr>
                            </w:pPr>
                            <w:r w:rsidRPr="000362EA">
                              <w:rPr>
                                <w:rFonts w:ascii="Sassoon Infant Std" w:hAnsi="Sassoon Infant Std"/>
                                <w:sz w:val="20"/>
                                <w:szCs w:val="20"/>
                              </w:rPr>
                              <w:t>Child Line</w:t>
                            </w:r>
                          </w:p>
                        </w:tc>
                        <w:tc>
                          <w:tcPr>
                            <w:tcW w:w="5387" w:type="dxa"/>
                          </w:tcPr>
                          <w:p w14:paraId="5EB74B46" w14:textId="229256F2" w:rsidR="00271F3F" w:rsidRPr="000362EA" w:rsidRDefault="000362EA">
                            <w:pPr>
                              <w:rPr>
                                <w:rFonts w:ascii="Sassoon Infant Std" w:hAnsi="Sassoon Infant Std"/>
                                <w:sz w:val="20"/>
                                <w:szCs w:val="20"/>
                              </w:rPr>
                            </w:pPr>
                            <w:r w:rsidRPr="000362EA">
                              <w:rPr>
                                <w:rFonts w:ascii="Sassoon Infant Std" w:hAnsi="Sassoon Infant Std"/>
                                <w:sz w:val="20"/>
                                <w:szCs w:val="20"/>
                              </w:rPr>
                              <w:t>A free, private, and confidential service where children can talk about things that worry them</w:t>
                            </w:r>
                            <w:r>
                              <w:rPr>
                                <w:rFonts w:ascii="Sassoon Infant Std" w:hAnsi="Sassoon Infant Std"/>
                                <w:sz w:val="20"/>
                                <w:szCs w:val="20"/>
                              </w:rPr>
                              <w:t>.</w:t>
                            </w:r>
                          </w:p>
                        </w:tc>
                      </w:tr>
                      <w:tr w:rsidR="00271F3F" w14:paraId="0C403839" w14:textId="77777777" w:rsidTr="000362EA">
                        <w:tc>
                          <w:tcPr>
                            <w:tcW w:w="1129" w:type="dxa"/>
                          </w:tcPr>
                          <w:p w14:paraId="0F0F6361" w14:textId="398F133E" w:rsidR="00271F3F" w:rsidRPr="000362EA" w:rsidRDefault="00553D02">
                            <w:pPr>
                              <w:rPr>
                                <w:rFonts w:ascii="Sassoon Infant Std" w:hAnsi="Sassoon Infant Std"/>
                                <w:sz w:val="20"/>
                                <w:szCs w:val="20"/>
                              </w:rPr>
                            </w:pPr>
                            <w:r w:rsidRPr="000362EA">
                              <w:rPr>
                                <w:rFonts w:ascii="Sassoon Infant Std" w:hAnsi="Sassoon Infant Std"/>
                                <w:sz w:val="20"/>
                                <w:szCs w:val="20"/>
                              </w:rPr>
                              <w:t>Communication</w:t>
                            </w:r>
                          </w:p>
                        </w:tc>
                        <w:tc>
                          <w:tcPr>
                            <w:tcW w:w="5387" w:type="dxa"/>
                          </w:tcPr>
                          <w:p w14:paraId="5C643B35" w14:textId="133DA547" w:rsidR="00271F3F" w:rsidRPr="000362EA" w:rsidRDefault="000362EA">
                            <w:pPr>
                              <w:rPr>
                                <w:rFonts w:ascii="Sassoon Infant Std" w:hAnsi="Sassoon Infant Std"/>
                                <w:sz w:val="20"/>
                                <w:szCs w:val="20"/>
                              </w:rPr>
                            </w:pPr>
                            <w:r>
                              <w:rPr>
                                <w:rFonts w:ascii="Sassoon Infant Std" w:hAnsi="Sassoon Infant Std"/>
                                <w:sz w:val="20"/>
                                <w:szCs w:val="20"/>
                              </w:rPr>
                              <w:t>Sending and receiving information.</w:t>
                            </w:r>
                          </w:p>
                        </w:tc>
                      </w:tr>
                      <w:tr w:rsidR="00271F3F" w14:paraId="702548FF" w14:textId="77777777" w:rsidTr="000362EA">
                        <w:tc>
                          <w:tcPr>
                            <w:tcW w:w="1129" w:type="dxa"/>
                          </w:tcPr>
                          <w:p w14:paraId="16B99FA0" w14:textId="39D80C19" w:rsidR="00271F3F" w:rsidRPr="000362EA" w:rsidRDefault="00553D02">
                            <w:pPr>
                              <w:rPr>
                                <w:rFonts w:ascii="Sassoon Infant Std" w:hAnsi="Sassoon Infant Std"/>
                                <w:sz w:val="20"/>
                                <w:szCs w:val="20"/>
                              </w:rPr>
                            </w:pPr>
                            <w:r w:rsidRPr="000362EA">
                              <w:rPr>
                                <w:rFonts w:ascii="Sassoon Infant Std" w:hAnsi="Sassoon Infant Std"/>
                                <w:sz w:val="20"/>
                                <w:szCs w:val="20"/>
                              </w:rPr>
                              <w:t>Different</w:t>
                            </w:r>
                          </w:p>
                        </w:tc>
                        <w:tc>
                          <w:tcPr>
                            <w:tcW w:w="5387" w:type="dxa"/>
                          </w:tcPr>
                          <w:p w14:paraId="6A2D8A73" w14:textId="00DFBE40" w:rsidR="00271F3F" w:rsidRPr="000362EA" w:rsidRDefault="000362EA">
                            <w:pPr>
                              <w:rPr>
                                <w:rFonts w:ascii="Sassoon Infant Std" w:hAnsi="Sassoon Infant Std"/>
                                <w:sz w:val="20"/>
                                <w:szCs w:val="20"/>
                              </w:rPr>
                            </w:pPr>
                            <w:r>
                              <w:rPr>
                                <w:rFonts w:ascii="Sassoon Infant Std" w:hAnsi="Sassoon Infant Std"/>
                                <w:sz w:val="20"/>
                                <w:szCs w:val="20"/>
                              </w:rPr>
                              <w:t>Something or someone who is not the same.</w:t>
                            </w:r>
                          </w:p>
                        </w:tc>
                      </w:tr>
                      <w:tr w:rsidR="00271F3F" w14:paraId="56C33078" w14:textId="77777777" w:rsidTr="000362EA">
                        <w:tc>
                          <w:tcPr>
                            <w:tcW w:w="1129" w:type="dxa"/>
                          </w:tcPr>
                          <w:p w14:paraId="616E5C11" w14:textId="444AEA2B" w:rsidR="00271F3F" w:rsidRPr="000362EA" w:rsidRDefault="00553D02">
                            <w:pPr>
                              <w:rPr>
                                <w:rFonts w:ascii="Sassoon Infant Std" w:hAnsi="Sassoon Infant Std"/>
                                <w:sz w:val="20"/>
                                <w:szCs w:val="20"/>
                              </w:rPr>
                            </w:pPr>
                            <w:r w:rsidRPr="000362EA">
                              <w:rPr>
                                <w:rFonts w:ascii="Sassoon Infant Std" w:hAnsi="Sassoon Infant Std"/>
                                <w:sz w:val="20"/>
                                <w:szCs w:val="20"/>
                              </w:rPr>
                              <w:t>Excluded</w:t>
                            </w:r>
                          </w:p>
                        </w:tc>
                        <w:tc>
                          <w:tcPr>
                            <w:tcW w:w="5387" w:type="dxa"/>
                          </w:tcPr>
                          <w:p w14:paraId="61CED4B6" w14:textId="72A5D566" w:rsidR="00271F3F" w:rsidRPr="000362EA" w:rsidRDefault="000362EA">
                            <w:pPr>
                              <w:rPr>
                                <w:rFonts w:ascii="Sassoon Infant Std" w:hAnsi="Sassoon Infant Std"/>
                                <w:sz w:val="20"/>
                                <w:szCs w:val="20"/>
                              </w:rPr>
                            </w:pPr>
                            <w:r>
                              <w:rPr>
                                <w:rFonts w:ascii="Sassoon Infant Std" w:hAnsi="Sassoon Infant Std"/>
                                <w:sz w:val="20"/>
                                <w:szCs w:val="20"/>
                              </w:rPr>
                              <w:t>To stop someone or something from being part of something.</w:t>
                            </w:r>
                          </w:p>
                        </w:tc>
                      </w:tr>
                      <w:tr w:rsidR="00271F3F" w14:paraId="41CBA93F" w14:textId="77777777" w:rsidTr="000362EA">
                        <w:tc>
                          <w:tcPr>
                            <w:tcW w:w="1129" w:type="dxa"/>
                          </w:tcPr>
                          <w:p w14:paraId="19274A15" w14:textId="513B4086" w:rsidR="00271F3F" w:rsidRPr="000362EA" w:rsidRDefault="00553D02">
                            <w:pPr>
                              <w:rPr>
                                <w:rFonts w:ascii="Sassoon Infant Std" w:hAnsi="Sassoon Infant Std"/>
                                <w:sz w:val="20"/>
                                <w:szCs w:val="20"/>
                              </w:rPr>
                            </w:pPr>
                            <w:r w:rsidRPr="000362EA">
                              <w:rPr>
                                <w:rFonts w:ascii="Sassoon Infant Std" w:hAnsi="Sassoon Infant Std"/>
                                <w:sz w:val="20"/>
                                <w:szCs w:val="20"/>
                              </w:rPr>
                              <w:t>Face-To-Face</w:t>
                            </w:r>
                          </w:p>
                        </w:tc>
                        <w:tc>
                          <w:tcPr>
                            <w:tcW w:w="5387" w:type="dxa"/>
                          </w:tcPr>
                          <w:p w14:paraId="1351BCFB" w14:textId="50503983" w:rsidR="00271F3F" w:rsidRPr="000362EA" w:rsidRDefault="000362EA">
                            <w:pPr>
                              <w:rPr>
                                <w:rFonts w:ascii="Sassoon Infant Std" w:hAnsi="Sassoon Infant Std"/>
                                <w:sz w:val="20"/>
                                <w:szCs w:val="20"/>
                              </w:rPr>
                            </w:pPr>
                            <w:r>
                              <w:rPr>
                                <w:rFonts w:ascii="Sassoon Infant Std" w:hAnsi="Sassoon Infant Std"/>
                                <w:sz w:val="20"/>
                                <w:szCs w:val="20"/>
                              </w:rPr>
                              <w:t>In person.</w:t>
                            </w:r>
                          </w:p>
                        </w:tc>
                      </w:tr>
                      <w:tr w:rsidR="00271F3F" w14:paraId="66EAF4F7" w14:textId="77777777" w:rsidTr="000362EA">
                        <w:tc>
                          <w:tcPr>
                            <w:tcW w:w="1129" w:type="dxa"/>
                          </w:tcPr>
                          <w:p w14:paraId="3D28BB57" w14:textId="1DFA03F5" w:rsidR="00271F3F" w:rsidRPr="000362EA" w:rsidRDefault="00553D02">
                            <w:pPr>
                              <w:rPr>
                                <w:rFonts w:ascii="Sassoon Infant Std" w:hAnsi="Sassoon Infant Std"/>
                                <w:sz w:val="20"/>
                                <w:szCs w:val="20"/>
                              </w:rPr>
                            </w:pPr>
                            <w:r w:rsidRPr="000362EA">
                              <w:rPr>
                                <w:rFonts w:ascii="Sassoon Infant Std" w:hAnsi="Sassoon Infant Std"/>
                                <w:sz w:val="20"/>
                                <w:szCs w:val="20"/>
                              </w:rPr>
                              <w:t>Friendships</w:t>
                            </w:r>
                          </w:p>
                        </w:tc>
                        <w:tc>
                          <w:tcPr>
                            <w:tcW w:w="5387" w:type="dxa"/>
                          </w:tcPr>
                          <w:p w14:paraId="5EA7D032" w14:textId="61BF16D4" w:rsidR="00271F3F" w:rsidRPr="000362EA" w:rsidRDefault="003F185C">
                            <w:pPr>
                              <w:rPr>
                                <w:rFonts w:ascii="Sassoon Infant Std" w:hAnsi="Sassoon Infant Std"/>
                                <w:sz w:val="20"/>
                                <w:szCs w:val="20"/>
                              </w:rPr>
                            </w:pPr>
                            <w:r w:rsidRPr="003F185C">
                              <w:rPr>
                                <w:rFonts w:ascii="Sassoon Infant Std" w:hAnsi="Sassoon Infant Std"/>
                                <w:sz w:val="20"/>
                                <w:szCs w:val="20"/>
                              </w:rPr>
                              <w:t>Good friends are reliable, so keep your promises and do what you'll say you'll do. Good friends are there when someone's happy and sad. Good friends bring out the best in other people. Good friends stick together no matter what.</w:t>
                            </w:r>
                          </w:p>
                        </w:tc>
                      </w:tr>
                      <w:tr w:rsidR="00271F3F" w14:paraId="5D69BEB2" w14:textId="77777777" w:rsidTr="000362EA">
                        <w:tc>
                          <w:tcPr>
                            <w:tcW w:w="1129" w:type="dxa"/>
                          </w:tcPr>
                          <w:p w14:paraId="5EC489A9" w14:textId="2FB6364D" w:rsidR="00271F3F" w:rsidRPr="000362EA" w:rsidRDefault="00553D02">
                            <w:pPr>
                              <w:rPr>
                                <w:rFonts w:ascii="Sassoon Infant Std" w:hAnsi="Sassoon Infant Std"/>
                                <w:sz w:val="20"/>
                                <w:szCs w:val="20"/>
                              </w:rPr>
                            </w:pPr>
                            <w:r w:rsidRPr="000362EA">
                              <w:rPr>
                                <w:rFonts w:ascii="Sassoon Infant Std" w:hAnsi="Sassoon Infant Std"/>
                                <w:sz w:val="20"/>
                                <w:szCs w:val="20"/>
                              </w:rPr>
                              <w:t>Lonely</w:t>
                            </w:r>
                          </w:p>
                        </w:tc>
                        <w:tc>
                          <w:tcPr>
                            <w:tcW w:w="5387" w:type="dxa"/>
                          </w:tcPr>
                          <w:p w14:paraId="34E201BF" w14:textId="50322856" w:rsidR="00271F3F" w:rsidRPr="000362EA" w:rsidRDefault="003F185C">
                            <w:pPr>
                              <w:rPr>
                                <w:rFonts w:ascii="Sassoon Infant Std" w:hAnsi="Sassoon Infant Std"/>
                                <w:sz w:val="20"/>
                                <w:szCs w:val="20"/>
                              </w:rPr>
                            </w:pPr>
                            <w:r>
                              <w:rPr>
                                <w:rFonts w:ascii="Sassoon Infant Std" w:hAnsi="Sassoon Infant Std"/>
                                <w:sz w:val="20"/>
                                <w:szCs w:val="20"/>
                              </w:rPr>
                              <w:t>Being alone when you do not want to be.</w:t>
                            </w:r>
                          </w:p>
                        </w:tc>
                      </w:tr>
                      <w:tr w:rsidR="00271F3F" w14:paraId="16CF5B11" w14:textId="77777777" w:rsidTr="000362EA">
                        <w:tc>
                          <w:tcPr>
                            <w:tcW w:w="1129" w:type="dxa"/>
                          </w:tcPr>
                          <w:p w14:paraId="3CC5A95A" w14:textId="7050D892" w:rsidR="00271F3F" w:rsidRPr="000362EA" w:rsidRDefault="00553D02">
                            <w:pPr>
                              <w:rPr>
                                <w:rFonts w:ascii="Sassoon Infant Std" w:hAnsi="Sassoon Infant Std"/>
                                <w:sz w:val="20"/>
                                <w:szCs w:val="20"/>
                              </w:rPr>
                            </w:pPr>
                            <w:r w:rsidRPr="000362EA">
                              <w:rPr>
                                <w:rFonts w:ascii="Sassoon Infant Std" w:hAnsi="Sassoon Infant Std"/>
                                <w:sz w:val="20"/>
                                <w:szCs w:val="20"/>
                              </w:rPr>
                              <w:t>NSPCC</w:t>
                            </w:r>
                          </w:p>
                        </w:tc>
                        <w:tc>
                          <w:tcPr>
                            <w:tcW w:w="5387" w:type="dxa"/>
                          </w:tcPr>
                          <w:p w14:paraId="05FEB0C0" w14:textId="6A034BFE" w:rsidR="00271F3F" w:rsidRPr="000362EA" w:rsidRDefault="003F185C">
                            <w:pPr>
                              <w:rPr>
                                <w:rFonts w:ascii="Sassoon Infant Std" w:hAnsi="Sassoon Infant Std"/>
                                <w:sz w:val="20"/>
                                <w:szCs w:val="20"/>
                              </w:rPr>
                            </w:pPr>
                            <w:r w:rsidRPr="003F185C">
                              <w:rPr>
                                <w:rFonts w:ascii="Sassoon Infant Std" w:hAnsi="Sassoon Infant Std"/>
                                <w:sz w:val="20"/>
                                <w:szCs w:val="20"/>
                              </w:rPr>
                              <w:t>National Society for the Prevention of Cruelty to Children</w:t>
                            </w:r>
                            <w:r>
                              <w:rPr>
                                <w:rFonts w:ascii="Sassoon Infant Std" w:hAnsi="Sassoon Infant Std"/>
                                <w:sz w:val="20"/>
                                <w:szCs w:val="20"/>
                              </w:rPr>
                              <w:t xml:space="preserve"> is a charity that supports children</w:t>
                            </w:r>
                          </w:p>
                        </w:tc>
                      </w:tr>
                      <w:tr w:rsidR="00553D02" w14:paraId="2C57E6FA" w14:textId="77777777" w:rsidTr="000362EA">
                        <w:tc>
                          <w:tcPr>
                            <w:tcW w:w="1129" w:type="dxa"/>
                          </w:tcPr>
                          <w:p w14:paraId="1C1034E1" w14:textId="05AFDE92" w:rsidR="00553D02" w:rsidRPr="000362EA" w:rsidRDefault="00553D02">
                            <w:pPr>
                              <w:rPr>
                                <w:rFonts w:ascii="Sassoon Infant Std" w:hAnsi="Sassoon Infant Std"/>
                                <w:sz w:val="20"/>
                                <w:szCs w:val="20"/>
                              </w:rPr>
                            </w:pPr>
                            <w:r w:rsidRPr="000362EA">
                              <w:rPr>
                                <w:rFonts w:ascii="Sassoon Infant Std" w:hAnsi="Sassoon Infant Std"/>
                                <w:sz w:val="20"/>
                                <w:szCs w:val="20"/>
                              </w:rPr>
                              <w:t>Online Support</w:t>
                            </w:r>
                          </w:p>
                        </w:tc>
                        <w:tc>
                          <w:tcPr>
                            <w:tcW w:w="5387" w:type="dxa"/>
                          </w:tcPr>
                          <w:p w14:paraId="34C95F40" w14:textId="678FB475" w:rsidR="00553D02" w:rsidRPr="000362EA" w:rsidRDefault="003F185C">
                            <w:pPr>
                              <w:rPr>
                                <w:rFonts w:ascii="Sassoon Infant Std" w:hAnsi="Sassoon Infant Std"/>
                                <w:sz w:val="20"/>
                                <w:szCs w:val="20"/>
                              </w:rPr>
                            </w:pPr>
                            <w:r>
                              <w:rPr>
                                <w:rFonts w:ascii="Sassoon Infant Std" w:hAnsi="Sassoon Infant Std"/>
                                <w:sz w:val="20"/>
                                <w:szCs w:val="20"/>
                              </w:rPr>
                              <w:t>Helping someone when they are on the internet</w:t>
                            </w:r>
                          </w:p>
                        </w:tc>
                      </w:tr>
                      <w:tr w:rsidR="00553D02" w14:paraId="42C415AC" w14:textId="77777777" w:rsidTr="000362EA">
                        <w:tc>
                          <w:tcPr>
                            <w:tcW w:w="1129" w:type="dxa"/>
                          </w:tcPr>
                          <w:p w14:paraId="6C612490" w14:textId="05F1CAAB" w:rsidR="00553D02" w:rsidRPr="000362EA" w:rsidRDefault="00553D02">
                            <w:pPr>
                              <w:rPr>
                                <w:rFonts w:ascii="Sassoon Infant Std" w:hAnsi="Sassoon Infant Std"/>
                                <w:sz w:val="20"/>
                                <w:szCs w:val="20"/>
                              </w:rPr>
                            </w:pPr>
                            <w:r w:rsidRPr="000362EA">
                              <w:rPr>
                                <w:rFonts w:ascii="Sassoon Infant Std" w:hAnsi="Sassoon Infant Std"/>
                                <w:sz w:val="20"/>
                                <w:szCs w:val="20"/>
                              </w:rPr>
                              <w:t>Positive</w:t>
                            </w:r>
                          </w:p>
                        </w:tc>
                        <w:tc>
                          <w:tcPr>
                            <w:tcW w:w="5387" w:type="dxa"/>
                          </w:tcPr>
                          <w:p w14:paraId="65C49CE6" w14:textId="1C4FB88A" w:rsidR="00553D02" w:rsidRPr="000362EA" w:rsidRDefault="003F185C">
                            <w:pPr>
                              <w:rPr>
                                <w:rFonts w:ascii="Sassoon Infant Std" w:hAnsi="Sassoon Infant Std"/>
                                <w:sz w:val="20"/>
                                <w:szCs w:val="20"/>
                              </w:rPr>
                            </w:pPr>
                            <w:r>
                              <w:rPr>
                                <w:rFonts w:ascii="Sassoon Infant Std" w:hAnsi="Sassoon Infant Std"/>
                                <w:sz w:val="20"/>
                                <w:szCs w:val="20"/>
                              </w:rPr>
                              <w:t>Being happy and good</w:t>
                            </w:r>
                          </w:p>
                        </w:tc>
                      </w:tr>
                      <w:tr w:rsidR="00553D02" w14:paraId="0A3CCF17" w14:textId="77777777" w:rsidTr="000362EA">
                        <w:tc>
                          <w:tcPr>
                            <w:tcW w:w="1129" w:type="dxa"/>
                          </w:tcPr>
                          <w:p w14:paraId="04CC9859" w14:textId="0A084F85" w:rsidR="00553D02" w:rsidRPr="000362EA" w:rsidRDefault="00553D02">
                            <w:pPr>
                              <w:rPr>
                                <w:rFonts w:ascii="Sassoon Infant Std" w:hAnsi="Sassoon Infant Std"/>
                                <w:sz w:val="20"/>
                                <w:szCs w:val="20"/>
                              </w:rPr>
                            </w:pPr>
                            <w:r w:rsidRPr="000362EA">
                              <w:rPr>
                                <w:rFonts w:ascii="Sassoon Infant Std" w:hAnsi="Sassoon Infant Std"/>
                                <w:sz w:val="20"/>
                                <w:szCs w:val="20"/>
                              </w:rPr>
                              <w:t>Safe-Hand People</w:t>
                            </w:r>
                          </w:p>
                        </w:tc>
                        <w:tc>
                          <w:tcPr>
                            <w:tcW w:w="5387" w:type="dxa"/>
                          </w:tcPr>
                          <w:p w14:paraId="37FD4495" w14:textId="4D772EF8" w:rsidR="00553D02" w:rsidRPr="000362EA" w:rsidRDefault="003F185C">
                            <w:pPr>
                              <w:rPr>
                                <w:rFonts w:ascii="Sassoon Infant Std" w:hAnsi="Sassoon Infant Std"/>
                                <w:sz w:val="20"/>
                                <w:szCs w:val="20"/>
                              </w:rPr>
                            </w:pPr>
                            <w:r>
                              <w:rPr>
                                <w:rFonts w:ascii="Sassoon Infant Std" w:hAnsi="Sassoon Infant Std"/>
                                <w:sz w:val="20"/>
                                <w:szCs w:val="20"/>
                              </w:rPr>
                              <w:t>The people we can talk to if we feel sad, lonely, worried or just need to talk to someone. We should have people to talk to at home or at school.</w:t>
                            </w:r>
                          </w:p>
                        </w:tc>
                      </w:tr>
                      <w:tr w:rsidR="00553D02" w14:paraId="57916B2D" w14:textId="77777777" w:rsidTr="000362EA">
                        <w:tc>
                          <w:tcPr>
                            <w:tcW w:w="1129" w:type="dxa"/>
                          </w:tcPr>
                          <w:p w14:paraId="3A307259" w14:textId="3FD657AA" w:rsidR="00553D02" w:rsidRPr="000362EA" w:rsidRDefault="00553D02">
                            <w:pPr>
                              <w:rPr>
                                <w:rFonts w:ascii="Sassoon Infant Std" w:hAnsi="Sassoon Infant Std"/>
                                <w:sz w:val="20"/>
                                <w:szCs w:val="20"/>
                              </w:rPr>
                            </w:pPr>
                            <w:r w:rsidRPr="000362EA">
                              <w:rPr>
                                <w:rFonts w:ascii="Sassoon Infant Std" w:hAnsi="Sassoon Infant Std"/>
                                <w:sz w:val="20"/>
                                <w:szCs w:val="20"/>
                              </w:rPr>
                              <w:t>Uncomfortable</w:t>
                            </w:r>
                          </w:p>
                        </w:tc>
                        <w:tc>
                          <w:tcPr>
                            <w:tcW w:w="5387" w:type="dxa"/>
                          </w:tcPr>
                          <w:p w14:paraId="6F9F912D" w14:textId="1FF21A39" w:rsidR="00553D02" w:rsidRPr="000362EA" w:rsidRDefault="003F185C">
                            <w:pPr>
                              <w:rPr>
                                <w:rFonts w:ascii="Sassoon Infant Std" w:hAnsi="Sassoon Infant Std"/>
                                <w:sz w:val="20"/>
                                <w:szCs w:val="20"/>
                              </w:rPr>
                            </w:pPr>
                            <w:r>
                              <w:rPr>
                                <w:rFonts w:ascii="Sassoon Infant Std" w:hAnsi="Sassoon Infant Std"/>
                                <w:sz w:val="20"/>
                                <w:szCs w:val="20"/>
                              </w:rPr>
                              <w:t>Something that you do not feel happy or safe about.</w:t>
                            </w:r>
                          </w:p>
                        </w:tc>
                      </w:tr>
                      <w:tr w:rsidR="00553D02" w14:paraId="4C2B77E6" w14:textId="77777777" w:rsidTr="000362EA">
                        <w:tc>
                          <w:tcPr>
                            <w:tcW w:w="1129" w:type="dxa"/>
                          </w:tcPr>
                          <w:p w14:paraId="7B144EE4" w14:textId="6BD9586E" w:rsidR="00553D02" w:rsidRPr="000362EA" w:rsidRDefault="00553D02">
                            <w:pPr>
                              <w:rPr>
                                <w:rFonts w:ascii="Sassoon Infant Std" w:hAnsi="Sassoon Infant Std"/>
                                <w:sz w:val="20"/>
                                <w:szCs w:val="20"/>
                              </w:rPr>
                            </w:pPr>
                            <w:r w:rsidRPr="000362EA">
                              <w:rPr>
                                <w:rFonts w:ascii="Sassoon Infant Std" w:hAnsi="Sassoon Infant Std"/>
                                <w:sz w:val="20"/>
                                <w:szCs w:val="20"/>
                              </w:rPr>
                              <w:t>Unsafe</w:t>
                            </w:r>
                          </w:p>
                        </w:tc>
                        <w:tc>
                          <w:tcPr>
                            <w:tcW w:w="5387" w:type="dxa"/>
                          </w:tcPr>
                          <w:p w14:paraId="55237424" w14:textId="1AF84C2D" w:rsidR="00553D02" w:rsidRPr="000362EA" w:rsidRDefault="003F185C">
                            <w:pPr>
                              <w:rPr>
                                <w:rFonts w:ascii="Sassoon Infant Std" w:hAnsi="Sassoon Infant Std"/>
                                <w:sz w:val="20"/>
                                <w:szCs w:val="20"/>
                              </w:rPr>
                            </w:pPr>
                            <w:r>
                              <w:rPr>
                                <w:rFonts w:ascii="Sassoon Infant Std" w:hAnsi="Sassoon Infant Std"/>
                                <w:sz w:val="20"/>
                                <w:szCs w:val="20"/>
                              </w:rPr>
                              <w:t>Not feeling or being safe</w:t>
                            </w:r>
                          </w:p>
                        </w:tc>
                      </w:tr>
                      <w:tr w:rsidR="00553D02" w14:paraId="54BE4A5E" w14:textId="77777777" w:rsidTr="000362EA">
                        <w:tc>
                          <w:tcPr>
                            <w:tcW w:w="1129" w:type="dxa"/>
                          </w:tcPr>
                          <w:p w14:paraId="5F767AF7" w14:textId="1C403583" w:rsidR="00553D02" w:rsidRPr="000362EA" w:rsidRDefault="00553D02">
                            <w:pPr>
                              <w:rPr>
                                <w:rFonts w:ascii="Sassoon Infant Std" w:hAnsi="Sassoon Infant Std"/>
                                <w:sz w:val="20"/>
                                <w:szCs w:val="20"/>
                              </w:rPr>
                            </w:pPr>
                            <w:r w:rsidRPr="000362EA">
                              <w:rPr>
                                <w:rFonts w:ascii="Sassoon Infant Std" w:hAnsi="Sassoon Infant Std"/>
                                <w:sz w:val="20"/>
                                <w:szCs w:val="20"/>
                              </w:rPr>
                              <w:t>Variety</w:t>
                            </w:r>
                          </w:p>
                        </w:tc>
                        <w:tc>
                          <w:tcPr>
                            <w:tcW w:w="5387" w:type="dxa"/>
                          </w:tcPr>
                          <w:p w14:paraId="5F582CDF" w14:textId="24D25A38" w:rsidR="00553D02" w:rsidRPr="000362EA" w:rsidRDefault="003F185C">
                            <w:pPr>
                              <w:rPr>
                                <w:rFonts w:ascii="Sassoon Infant Std" w:hAnsi="Sassoon Infant Std"/>
                                <w:sz w:val="20"/>
                                <w:szCs w:val="20"/>
                              </w:rPr>
                            </w:pPr>
                            <w:r>
                              <w:rPr>
                                <w:rFonts w:ascii="Sassoon Infant Std" w:hAnsi="Sassoon Infant Std"/>
                                <w:sz w:val="20"/>
                                <w:szCs w:val="20"/>
                              </w:rPr>
                              <w:t>Different things</w:t>
                            </w:r>
                          </w:p>
                        </w:tc>
                      </w:tr>
                      <w:tr w:rsidR="00553D02" w14:paraId="62054817" w14:textId="77777777" w:rsidTr="000362EA">
                        <w:tc>
                          <w:tcPr>
                            <w:tcW w:w="1129" w:type="dxa"/>
                          </w:tcPr>
                          <w:p w14:paraId="6F18999B" w14:textId="677787FC" w:rsidR="00553D02" w:rsidRPr="000362EA" w:rsidRDefault="00553D02">
                            <w:pPr>
                              <w:rPr>
                                <w:rFonts w:ascii="Sassoon Infant Std" w:hAnsi="Sassoon Infant Std"/>
                                <w:sz w:val="20"/>
                                <w:szCs w:val="20"/>
                              </w:rPr>
                            </w:pPr>
                            <w:r w:rsidRPr="000362EA">
                              <w:rPr>
                                <w:rFonts w:ascii="Sassoon Infant Std" w:hAnsi="Sassoon Infant Std"/>
                                <w:sz w:val="20"/>
                                <w:szCs w:val="20"/>
                              </w:rPr>
                              <w:t>Well-Being</w:t>
                            </w:r>
                          </w:p>
                        </w:tc>
                        <w:tc>
                          <w:tcPr>
                            <w:tcW w:w="5387" w:type="dxa"/>
                          </w:tcPr>
                          <w:p w14:paraId="1DC9CE8A" w14:textId="180CC8C8" w:rsidR="00553D02" w:rsidRPr="000362EA" w:rsidRDefault="003F185C">
                            <w:pPr>
                              <w:rPr>
                                <w:rFonts w:ascii="Sassoon Infant Std" w:hAnsi="Sassoon Infant Std"/>
                                <w:sz w:val="20"/>
                                <w:szCs w:val="20"/>
                              </w:rPr>
                            </w:pPr>
                            <w:r w:rsidRPr="003F185C">
                              <w:rPr>
                                <w:rFonts w:ascii="Sassoon Infant Std" w:hAnsi="Sassoon Infant Std"/>
                                <w:sz w:val="20"/>
                                <w:szCs w:val="20"/>
                              </w:rPr>
                              <w:t>about how we are doing and how we feel about our lives.</w:t>
                            </w:r>
                          </w:p>
                        </w:tc>
                      </w:tr>
                    </w:tbl>
                    <w:p w14:paraId="44FA2A52" w14:textId="26D97F50" w:rsidR="00EC25EB" w:rsidRDefault="00EC25EB"/>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F36B7EF" wp14:editId="32DBD0D9">
                <wp:simplePos x="0" y="0"/>
                <wp:positionH relativeFrom="page">
                  <wp:posOffset>41189</wp:posOffset>
                </wp:positionH>
                <wp:positionV relativeFrom="paragraph">
                  <wp:posOffset>4102443</wp:posOffset>
                </wp:positionV>
                <wp:extent cx="4215765" cy="2459252"/>
                <wp:effectExtent l="0" t="0" r="13335" b="17780"/>
                <wp:wrapNone/>
                <wp:docPr id="13" name="Text Box 13"/>
                <wp:cNvGraphicFramePr/>
                <a:graphic xmlns:a="http://schemas.openxmlformats.org/drawingml/2006/main">
                  <a:graphicData uri="http://schemas.microsoft.com/office/word/2010/wordprocessingShape">
                    <wps:wsp>
                      <wps:cNvSpPr txBox="1"/>
                      <wps:spPr>
                        <a:xfrm>
                          <a:off x="0" y="0"/>
                          <a:ext cx="4215765" cy="2459252"/>
                        </a:xfrm>
                        <a:prstGeom prst="rect">
                          <a:avLst/>
                        </a:prstGeom>
                        <a:solidFill>
                          <a:schemeClr val="accent4">
                            <a:lumMod val="40000"/>
                            <a:lumOff val="60000"/>
                          </a:schemeClr>
                        </a:solidFill>
                        <a:ln w="6350">
                          <a:solidFill>
                            <a:prstClr val="black"/>
                          </a:solidFill>
                        </a:ln>
                      </wps:spPr>
                      <wps:txbx>
                        <w:txbxContent>
                          <w:p w14:paraId="76237C67" w14:textId="28BCD807" w:rsidR="00FB6D86" w:rsidRPr="00EF193F" w:rsidRDefault="00FB6D86">
                            <w:pPr>
                              <w:rPr>
                                <w:rFonts w:ascii="Sassoon Infant Std" w:hAnsi="Sassoon Infant Std"/>
                              </w:rPr>
                            </w:pPr>
                          </w:p>
                          <w:p w14:paraId="0FF8B3F5" w14:textId="3C4BA827" w:rsidR="0066012A" w:rsidRPr="00EF193F" w:rsidRDefault="0066012A" w:rsidP="00132539">
                            <w:pPr>
                              <w:rPr>
                                <w:rFonts w:ascii="Sassoon Infant Std" w:hAnsi="Sassoon Infant Std"/>
                              </w:rPr>
                            </w:pPr>
                          </w:p>
                          <w:p w14:paraId="243F332C" w14:textId="4127B04D" w:rsidR="00EF193F" w:rsidRPr="00EF193F" w:rsidRDefault="00EF193F" w:rsidP="00132539">
                            <w:pPr>
                              <w:rPr>
                                <w:rFonts w:ascii="Sassoon Infant Std" w:hAnsi="Sassoon Infant Std"/>
                              </w:rPr>
                            </w:pPr>
                            <w:r w:rsidRPr="00EF193F">
                              <w:rPr>
                                <w:rFonts w:ascii="Sassoon Infant Std" w:hAnsi="Sassoon Infant Std"/>
                              </w:rPr>
                              <w:t xml:space="preserve">As we grow and change it can change our friendships. </w:t>
                            </w:r>
                          </w:p>
                          <w:p w14:paraId="56B94566" w14:textId="210F7EC2" w:rsidR="00EF193F" w:rsidRPr="00EF193F" w:rsidRDefault="00EF193F" w:rsidP="00132539">
                            <w:pPr>
                              <w:rPr>
                                <w:rFonts w:ascii="Sassoon Infant Std" w:hAnsi="Sassoon Infant Std"/>
                              </w:rPr>
                            </w:pPr>
                            <w:r w:rsidRPr="00EF193F">
                              <w:rPr>
                                <w:rFonts w:ascii="Sassoon Infant Std" w:hAnsi="Sassoon Infant Std"/>
                              </w:rPr>
                              <w:t xml:space="preserve">It is good to have more than one friend so that you have lots of people to play with, so you can learn new things from other people and for lots of other reasons. </w:t>
                            </w:r>
                          </w:p>
                          <w:p w14:paraId="153BD0C3" w14:textId="102B0B4D" w:rsidR="00EF193F" w:rsidRDefault="00EF193F" w:rsidP="00132539">
                            <w:pPr>
                              <w:rPr>
                                <w:rFonts w:ascii="Sassoon Infant Std" w:hAnsi="Sassoon Infant Std"/>
                              </w:rPr>
                            </w:pPr>
                            <w:r w:rsidRPr="00EF193F">
                              <w:rPr>
                                <w:rFonts w:ascii="Sassoon Infant Std" w:hAnsi="Sassoon Infant Std"/>
                              </w:rPr>
                              <w:t xml:space="preserve">If you only ever play with one person, you may fall out or </w:t>
                            </w:r>
                            <w:r>
                              <w:rPr>
                                <w:rFonts w:ascii="Sassoon Infant Std" w:hAnsi="Sassoon Infant Std"/>
                              </w:rPr>
                              <w:t xml:space="preserve">if they are not in school you may be lonely. </w:t>
                            </w:r>
                          </w:p>
                          <w:p w14:paraId="7C625902" w14:textId="6D8849E5" w:rsidR="004D3909" w:rsidRPr="00EF193F" w:rsidRDefault="004D3909" w:rsidP="00132539">
                            <w:pPr>
                              <w:rPr>
                                <w:rFonts w:ascii="Sassoon Infant Std" w:hAnsi="Sassoon Infant Std"/>
                              </w:rPr>
                            </w:pPr>
                            <w:r>
                              <w:rPr>
                                <w:rFonts w:ascii="Sassoon Infant Std" w:hAnsi="Sassoon Infant Std"/>
                              </w:rPr>
                              <w:t>Having more than one best friend is good!</w:t>
                            </w:r>
                          </w:p>
                          <w:p w14:paraId="6EBEDD8E" w14:textId="4202DB5E" w:rsidR="00D927A1" w:rsidRPr="00EF193F" w:rsidRDefault="00D927A1" w:rsidP="00295D75">
                            <w:pPr>
                              <w:pStyle w:val="ListParagraph"/>
                              <w:ind w:left="0"/>
                              <w:rPr>
                                <w:rFonts w:ascii="Sassoon Infant Std" w:hAnsi="Sassoon Infant St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6B7EF" id="Text Box 13" o:spid="_x0000_s1027" type="#_x0000_t202" style="position:absolute;margin-left:3.25pt;margin-top:323.05pt;width:331.95pt;height:19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tiWQIAAMMEAAAOAAAAZHJzL2Uyb0RvYy54bWysVE1v2zAMvQ/YfxB0X+x4TroacYosRYYB&#10;WVsgHXpWZDk2JouapMTOfv0o2flot9OwHBSJpB6px0fP7rpGkoMwtgaV0/EopkQoDkWtdjn9/rz6&#10;8IkS65gqmAQlcnoUlt7N37+btToTCVQgC2EIgiibtTqnlXM6iyLLK9EwOwItFDpLMA1zeDS7qDCs&#10;RfRGRkkcT6MWTKENcGEtWu97J50H/LIU3D2WpRWOyJxibS6sJqxbv0bzGct2humq5kMZ7B+qaFit&#10;MOkZ6p45Rvam/gOqqbkBC6UbcWgiKMuai/AGfM04fvOaTcW0CG9Bcqw+02T/Hyx/OGz0kyGu+wwd&#10;NtAT0mqbWTT693Slafw/VkrQjxQez7SJzhGOxjQZT26mE0o4+pJ0cptMEo8TXa5rY90XAQ3xm5wa&#10;7Eugix3W1vWhpxCfzYKsi1UtZTh4LYilNOTAsIuMc6FcGq7LffMNit6exvjr+4lm7Hpvnp7MWE1Q&#10;lUcKtb1KIhVpczr9OIkD8Cufr+ycfisZ/zG87ioK0aVC2At3fue6bUfq4orXLRRHpNtAr0Sr+apG&#10;+DWz7okZlB4yjOPkHnEpJWBNMOwoqcD8+pvdx6Mi0EtJi1LOqf25Z0ZQIr8q1MrtOE299sMhndwk&#10;eDDXnu21R+2bJSDPYxxczcPWxzt52pYGmhecuoXPii6mOObOqTttl64fMJxaLhaLEIRq18yt1UZz&#10;D+376ml97l6Y0YMqHArqAU6iZ9kbcfSx/qaCxd5BWQfleJ57Vgf6cVJCf4ep9qN4fQ5Rl2/P/DcA&#10;AAD//wMAUEsDBBQABgAIAAAAIQAUB1Dh4AAAAAoBAAAPAAAAZHJzL2Rvd25yZXYueG1sTI/BTsMw&#10;DIbvSLxDZCQuiCVjpUOl6YRASEhcoNvENW1MW2ic0mRreXvMCU6W9X/6/TnfzK4XRxxD50nDcqFA&#10;INXedtRo2G0fL29AhGjImt4TavjGAJvi9CQ3mfUTveKxjI3gEgqZ0dDGOGRShrpFZ8LCD0icvfvR&#10;mcjr2Eg7monLXS+vlEqlMx3xhdYMeN9i/VkenIbJy+eLl7eqbKqv3To+PH3s5X6r9fnZfHcLIuIc&#10;/2D41Wd1KNip8geyQfQa0msGeSTpEgTn6VolICoG1WqVgCxy+f+F4gcAAP//AwBQSwECLQAUAAYA&#10;CAAAACEAtoM4kv4AAADhAQAAEwAAAAAAAAAAAAAAAAAAAAAAW0NvbnRlbnRfVHlwZXNdLnhtbFBL&#10;AQItABQABgAIAAAAIQA4/SH/1gAAAJQBAAALAAAAAAAAAAAAAAAAAC8BAABfcmVscy8ucmVsc1BL&#10;AQItABQABgAIAAAAIQAwNYtiWQIAAMMEAAAOAAAAAAAAAAAAAAAAAC4CAABkcnMvZTJvRG9jLnht&#10;bFBLAQItABQABgAIAAAAIQAUB1Dh4AAAAAoBAAAPAAAAAAAAAAAAAAAAALMEAABkcnMvZG93bnJl&#10;di54bWxQSwUGAAAAAAQABADzAAAAwAUAAAAA&#10;" fillcolor="#ffe599 [1303]" strokeweight=".5pt">
                <v:textbox>
                  <w:txbxContent>
                    <w:p w14:paraId="76237C67" w14:textId="28BCD807" w:rsidR="00FB6D86" w:rsidRPr="00EF193F" w:rsidRDefault="00FB6D86">
                      <w:pPr>
                        <w:rPr>
                          <w:rFonts w:ascii="Sassoon Infant Std" w:hAnsi="Sassoon Infant Std"/>
                        </w:rPr>
                      </w:pPr>
                    </w:p>
                    <w:p w14:paraId="0FF8B3F5" w14:textId="3C4BA827" w:rsidR="0066012A" w:rsidRPr="00EF193F" w:rsidRDefault="0066012A" w:rsidP="00132539">
                      <w:pPr>
                        <w:rPr>
                          <w:rFonts w:ascii="Sassoon Infant Std" w:hAnsi="Sassoon Infant Std"/>
                        </w:rPr>
                      </w:pPr>
                    </w:p>
                    <w:p w14:paraId="243F332C" w14:textId="4127B04D" w:rsidR="00EF193F" w:rsidRPr="00EF193F" w:rsidRDefault="00EF193F" w:rsidP="00132539">
                      <w:pPr>
                        <w:rPr>
                          <w:rFonts w:ascii="Sassoon Infant Std" w:hAnsi="Sassoon Infant Std"/>
                        </w:rPr>
                      </w:pPr>
                      <w:r w:rsidRPr="00EF193F">
                        <w:rPr>
                          <w:rFonts w:ascii="Sassoon Infant Std" w:hAnsi="Sassoon Infant Std"/>
                        </w:rPr>
                        <w:t xml:space="preserve">As we grow and change it can change our friendships. </w:t>
                      </w:r>
                    </w:p>
                    <w:p w14:paraId="56B94566" w14:textId="210F7EC2" w:rsidR="00EF193F" w:rsidRPr="00EF193F" w:rsidRDefault="00EF193F" w:rsidP="00132539">
                      <w:pPr>
                        <w:rPr>
                          <w:rFonts w:ascii="Sassoon Infant Std" w:hAnsi="Sassoon Infant Std"/>
                        </w:rPr>
                      </w:pPr>
                      <w:r w:rsidRPr="00EF193F">
                        <w:rPr>
                          <w:rFonts w:ascii="Sassoon Infant Std" w:hAnsi="Sassoon Infant Std"/>
                        </w:rPr>
                        <w:t xml:space="preserve">It is good to have more than one friend so that you have lots of people to play with, so you can learn new things from other people and for lots of other reasons. </w:t>
                      </w:r>
                    </w:p>
                    <w:p w14:paraId="153BD0C3" w14:textId="102B0B4D" w:rsidR="00EF193F" w:rsidRDefault="00EF193F" w:rsidP="00132539">
                      <w:pPr>
                        <w:rPr>
                          <w:rFonts w:ascii="Sassoon Infant Std" w:hAnsi="Sassoon Infant Std"/>
                        </w:rPr>
                      </w:pPr>
                      <w:r w:rsidRPr="00EF193F">
                        <w:rPr>
                          <w:rFonts w:ascii="Sassoon Infant Std" w:hAnsi="Sassoon Infant Std"/>
                        </w:rPr>
                        <w:t xml:space="preserve">If you only ever play with one person, you may fall out or </w:t>
                      </w:r>
                      <w:r>
                        <w:rPr>
                          <w:rFonts w:ascii="Sassoon Infant Std" w:hAnsi="Sassoon Infant Std"/>
                        </w:rPr>
                        <w:t xml:space="preserve">if they are not in school you may be lonely. </w:t>
                      </w:r>
                    </w:p>
                    <w:p w14:paraId="7C625902" w14:textId="6D8849E5" w:rsidR="004D3909" w:rsidRPr="00EF193F" w:rsidRDefault="004D3909" w:rsidP="00132539">
                      <w:pPr>
                        <w:rPr>
                          <w:rFonts w:ascii="Sassoon Infant Std" w:hAnsi="Sassoon Infant Std"/>
                        </w:rPr>
                      </w:pPr>
                      <w:r>
                        <w:rPr>
                          <w:rFonts w:ascii="Sassoon Infant Std" w:hAnsi="Sassoon Infant Std"/>
                        </w:rPr>
                        <w:t>Having more than one best friend is good!</w:t>
                      </w:r>
                    </w:p>
                    <w:p w14:paraId="6EBEDD8E" w14:textId="4202DB5E" w:rsidR="00D927A1" w:rsidRPr="00EF193F" w:rsidRDefault="00D927A1" w:rsidP="00295D75">
                      <w:pPr>
                        <w:pStyle w:val="ListParagraph"/>
                        <w:ind w:left="0"/>
                        <w:rPr>
                          <w:rFonts w:ascii="Sassoon Infant Std" w:hAnsi="Sassoon Infant Std"/>
                        </w:rPr>
                      </w:pPr>
                    </w:p>
                  </w:txbxContent>
                </v:textbox>
                <w10:wrap anchorx="page"/>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9BE8C1C" wp14:editId="331BB4C1">
                <wp:simplePos x="0" y="0"/>
                <wp:positionH relativeFrom="column">
                  <wp:posOffset>-838200</wp:posOffset>
                </wp:positionH>
                <wp:positionV relativeFrom="paragraph">
                  <wp:posOffset>4097809</wp:posOffset>
                </wp:positionV>
                <wp:extent cx="4177665" cy="438150"/>
                <wp:effectExtent l="0" t="0" r="13335" b="19050"/>
                <wp:wrapNone/>
                <wp:docPr id="14" name="Text Box 14"/>
                <wp:cNvGraphicFramePr/>
                <a:graphic xmlns:a="http://schemas.openxmlformats.org/drawingml/2006/main">
                  <a:graphicData uri="http://schemas.microsoft.com/office/word/2010/wordprocessingShape">
                    <wps:wsp>
                      <wps:cNvSpPr txBox="1"/>
                      <wps:spPr>
                        <a:xfrm>
                          <a:off x="0" y="0"/>
                          <a:ext cx="4177665" cy="438150"/>
                        </a:xfrm>
                        <a:prstGeom prst="rect">
                          <a:avLst/>
                        </a:prstGeom>
                        <a:solidFill>
                          <a:schemeClr val="accent4">
                            <a:lumMod val="40000"/>
                            <a:lumOff val="60000"/>
                          </a:schemeClr>
                        </a:solidFill>
                        <a:ln w="6350">
                          <a:solidFill>
                            <a:prstClr val="black"/>
                          </a:solidFill>
                        </a:ln>
                      </wps:spPr>
                      <wps:txbx>
                        <w:txbxContent>
                          <w:p w14:paraId="7DA8A1DD" w14:textId="19523534" w:rsidR="003E2C95" w:rsidRPr="00553D02" w:rsidRDefault="00553D02" w:rsidP="00C1635C">
                            <w:pPr>
                              <w:spacing w:after="0" w:line="240" w:lineRule="auto"/>
                              <w:rPr>
                                <w:rFonts w:ascii="Sassoon Infant Std" w:hAnsi="Sassoon Infant Std"/>
                                <w:color w:val="00B050"/>
                              </w:rPr>
                            </w:pPr>
                            <w:r w:rsidRPr="00553D02">
                              <w:rPr>
                                <w:rFonts w:ascii="Sassoon Infant Std" w:hAnsi="Sassoon Infant Std"/>
                                <w:color w:val="00B050"/>
                              </w:rPr>
                              <w:t>I know that friendships can change over time and that it is good to have different friends.</w:t>
                            </w:r>
                          </w:p>
                          <w:p w14:paraId="19D78DBA" w14:textId="58475C94" w:rsidR="00FB6D86" w:rsidRPr="009B10B9" w:rsidRDefault="00FB6D86" w:rsidP="00FB6D86">
                            <w:pPr>
                              <w:jc w:val="center"/>
                              <w:rPr>
                                <w:rFonts w:ascii="Sassoon Infant Std" w:hAnsi="Sassoon Infant St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8C1C" id="Text Box 14" o:spid="_x0000_s1028" type="#_x0000_t202" style="position:absolute;margin-left:-66pt;margin-top:322.65pt;width:328.9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AIWQIAAMIEAAAOAAAAZHJzL2Uyb0RvYy54bWysVN9v2jAQfp+0/8Hy+wihAbqIUDEqpkms&#10;rUSnPhvHIdEcn2cbEvbX9+wQYO2epvFg7pfvzt99l9ldW0tyEMZWoDIaD4aUCMUhr9Quoz+eV59u&#10;KbGOqZxJUCKjR2Hp3fzjh1mjUzGCEmQuDMEkyqaNzmjpnE6jyPJS1MwOQAuFzgJMzRyqZhflhjWY&#10;vZbRaDicRA2YXBvgwlq03ndOOg/5i0Jw91gUVjgiM4q9uXCacG79Gc1nLN0ZpsuKn9pg/9BFzSqF&#10;Rc+p7pljZG+qd6nqihuwULgBhzqCoqi4CG/A18TDN6/ZlEyL8BYEx+ozTPb/peUPh41+MsS1X6DF&#10;AXpAGm1Ti0b/nrYwtf/HTgn6EcLjGTbROsLRmMTT6WQypoSjL7m5jccB1+hyWxvrvgqoiRcyanAs&#10;AS12WFuHFTG0D/HFLMgqX1VSBsVTQSylIQeGQ2ScC+WScF3u6++Qd/ZkiL9unGjGoXfmSW/GEoFU&#10;PlMo+EcRqUiT0ckNdv6uAd/ZufxWMv7Tl/H5Lm2iJhUaL9B5ybXbllR5Rkc9rFvIj4i2gY6IVvNV&#10;henXzLonZpB5CDBuk3vEo5CAPcFJoqQE8/tvdh+PhEAvJQ0yOaP2154ZQYn8ppAqn+Mk8dQPSjKe&#10;jlAx157ttUft6yUgzjHureZB9PFO9mJhoH7BpVv4quhiimPtjLpeXLpuv3BpuVgsQhCSXTO3VhvN&#10;fWqPsYf1uX1hRp9Y4ZBPD9BznqVvyNHF+psKFnsHRRWY43HuUD3Bj4sSpnNaar+J13qIunx65q8A&#10;AAD//wMAUEsDBBQABgAIAAAAIQAqCDDd5AAAAAwBAAAPAAAAZHJzL2Rvd25yZXYueG1sTI9PT4NA&#10;FMTvJn6HzTPxYtrlT2kVeTRGY2LiRWkbrws8AWXfIrst+O1dT3qczGTmN9l21r040Wg7wwjhMgBB&#10;XJm64wZhv3tcXIOwTnGtesOE8E0Wtvn5WabS2kz8SqfCNcKXsE0VQuvckEppq5a0skszEHvv3Yxa&#10;OS/HRtajmny57mUUBGupVcd+oVUD3bdUfRZHjTAZ+Xz18lYWTfm137iHp4+DPOwQLy/mu1sQjmb3&#10;F4ZffI8OuWcqzZFrK3qERRhH/oxDWK+SGISPJFFyA6JE2ISrGGSeyf8n8h8AAAD//wMAUEsBAi0A&#10;FAAGAAgAAAAhALaDOJL+AAAA4QEAABMAAAAAAAAAAAAAAAAAAAAAAFtDb250ZW50X1R5cGVzXS54&#10;bWxQSwECLQAUAAYACAAAACEAOP0h/9YAAACUAQAACwAAAAAAAAAAAAAAAAAvAQAAX3JlbHMvLnJl&#10;bHNQSwECLQAUAAYACAAAACEAlVCQCFkCAADCBAAADgAAAAAAAAAAAAAAAAAuAgAAZHJzL2Uyb0Rv&#10;Yy54bWxQSwECLQAUAAYACAAAACEAKggw3eQAAAAMAQAADwAAAAAAAAAAAAAAAACzBAAAZHJzL2Rv&#10;d25yZXYueG1sUEsFBgAAAAAEAAQA8wAAAMQFAAAAAA==&#10;" fillcolor="#ffe599 [1303]" strokeweight=".5pt">
                <v:textbox>
                  <w:txbxContent>
                    <w:p w14:paraId="7DA8A1DD" w14:textId="19523534" w:rsidR="003E2C95" w:rsidRPr="00553D02" w:rsidRDefault="00553D02" w:rsidP="00C1635C">
                      <w:pPr>
                        <w:spacing w:after="0" w:line="240" w:lineRule="auto"/>
                        <w:rPr>
                          <w:rFonts w:ascii="Sassoon Infant Std" w:hAnsi="Sassoon Infant Std"/>
                          <w:color w:val="00B050"/>
                        </w:rPr>
                      </w:pPr>
                      <w:r w:rsidRPr="00553D02">
                        <w:rPr>
                          <w:rFonts w:ascii="Sassoon Infant Std" w:hAnsi="Sassoon Infant Std"/>
                          <w:color w:val="00B050"/>
                        </w:rPr>
                        <w:t>I know that friendships can change over time and that it is good to have different friends.</w:t>
                      </w:r>
                    </w:p>
                    <w:p w14:paraId="19D78DBA" w14:textId="58475C94" w:rsidR="00FB6D86" w:rsidRPr="009B10B9" w:rsidRDefault="00FB6D86" w:rsidP="00FB6D86">
                      <w:pPr>
                        <w:jc w:val="center"/>
                        <w:rPr>
                          <w:rFonts w:ascii="Sassoon Infant Std" w:hAnsi="Sassoon Infant Std"/>
                          <w:sz w:val="32"/>
                          <w:szCs w:val="32"/>
                        </w:rPr>
                      </w:pPr>
                    </w:p>
                  </w:txbxContent>
                </v:textbox>
              </v:shape>
            </w:pict>
          </mc:Fallback>
        </mc:AlternateContent>
      </w:r>
      <w:r w:rsidR="00FA6979">
        <w:rPr>
          <w:noProof/>
          <w:lang w:eastAsia="en-GB"/>
        </w:rPr>
        <mc:AlternateContent>
          <mc:Choice Requires="wps">
            <w:drawing>
              <wp:anchor distT="0" distB="0" distL="114300" distR="114300" simplePos="0" relativeHeight="251664384" behindDoc="0" locked="0" layoutInCell="1" allowOverlap="1" wp14:anchorId="634A0C46" wp14:editId="46048D51">
                <wp:simplePos x="0" y="0"/>
                <wp:positionH relativeFrom="column">
                  <wp:posOffset>3436883</wp:posOffset>
                </wp:positionH>
                <wp:positionV relativeFrom="paragraph">
                  <wp:posOffset>3121572</wp:posOffset>
                </wp:positionV>
                <wp:extent cx="3204867" cy="425669"/>
                <wp:effectExtent l="0" t="0" r="14605" b="12700"/>
                <wp:wrapNone/>
                <wp:docPr id="10" name="Text Box 10"/>
                <wp:cNvGraphicFramePr/>
                <a:graphic xmlns:a="http://schemas.openxmlformats.org/drawingml/2006/main">
                  <a:graphicData uri="http://schemas.microsoft.com/office/word/2010/wordprocessingShape">
                    <wps:wsp>
                      <wps:cNvSpPr txBox="1"/>
                      <wps:spPr>
                        <a:xfrm>
                          <a:off x="0" y="0"/>
                          <a:ext cx="3204867" cy="425669"/>
                        </a:xfrm>
                        <a:prstGeom prst="rect">
                          <a:avLst/>
                        </a:prstGeom>
                        <a:solidFill>
                          <a:srgbClr val="FFCCFF"/>
                        </a:solidFill>
                        <a:ln w="6350">
                          <a:solidFill>
                            <a:prstClr val="black"/>
                          </a:solidFill>
                        </a:ln>
                      </wps:spPr>
                      <wps:txbx>
                        <w:txbxContent>
                          <w:p w14:paraId="4826ED87" w14:textId="7E75E34B" w:rsidR="006E2469" w:rsidRPr="00553D02" w:rsidRDefault="00553D02" w:rsidP="00553D02">
                            <w:pPr>
                              <w:spacing w:after="0" w:line="240" w:lineRule="auto"/>
                              <w:rPr>
                                <w:rFonts w:ascii="Sassoon Infant Std" w:hAnsi="Sassoon Infant Std"/>
                                <w:color w:val="0070C0"/>
                              </w:rPr>
                            </w:pPr>
                            <w:r w:rsidRPr="00553D02">
                              <w:rPr>
                                <w:rFonts w:ascii="Sassoon Infant Std" w:hAnsi="Sassoon Infant Std"/>
                                <w:color w:val="0070C0"/>
                              </w:rPr>
                              <w:t xml:space="preserve">I understand the risks of communicating online with people I have never met.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0C46" id="Text Box 10" o:spid="_x0000_s1029" type="#_x0000_t202" style="position:absolute;margin-left:270.6pt;margin-top:245.8pt;width:252.3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I9PQIAAIQEAAAOAAAAZHJzL2Uyb0RvYy54bWysVE1v2zAMvQ/YfxB0X+ykSdoacYoshYcB&#10;RVsgHXqWZTk2JouapMTOfv0o2flou9Owi0KK9BP5+JjFXddIshfG1qBSOh7FlAjFoajVNqU/XrIv&#10;N5RYx1TBJCiR0oOw9G75+dOi1YmYQAWyEIYgiLJJq1NaOaeTKLK8Eg2zI9BCYbAE0zCHrtlGhWEt&#10;ojcymsTxPGrBFNoAF9bi7X0fpMuAX5aCu6eytMIRmVKszYXThDP3Z7RcsGRrmK5qPpTB/qGKhtUK&#10;Hz1B3TPHyM7UH6CamhuwULoRhyaCsqy5CD1gN+P4XTebimkRekFyrD7RZP8fLH/cb/SzIa77Ch0O&#10;0BPSaptYvPT9dKVp/C9WSjCOFB5OtInOEY6XV5N4ejO/poRjbDqZzee3HiY6f62Ndd8ENMQbKTU4&#10;lsAW2z9Y16ceU/xjFmRdZLWUwTHbfC0N2TMcYZat11k2oL9Jk4q0KZ1fzeKA/CbmsU8QuWT850cE&#10;rFYqLPrcvLdcl3ekLrDHIzE5FAfky0AvJat5ViP8A7PumRnUDlKE++Ce8CglYE0wWJRUYH7/7d7n&#10;40gxSkmLWkyp/bVjRlAivysc9u14OvXiDc50dj1Bx1xG8suI2jVrQK7GuHmaB9PnO3k0SwPNK67N&#10;yr+KIaY4vp1SdzTXrt8QXDsuVquQhHLVzD2ojeYe2k/G0/rSvTKjh7k6VMQjHFXLknfj7XP9lwpW&#10;OwdlHWbvee5ZHehHqQf1DGvpd+nSD1nnP4/lHwAAAP//AwBQSwMEFAAGAAgAAAAhACVXlEbdAAAA&#10;DAEAAA8AAABkcnMvZG93bnJldi54bWxMj01PhDAURfcm/ofmmbhzCgQIg5SJMZm1GXTh8g19Q4n9&#10;QFoG/Pd2Vrp8uSf3ntccNqPZlWY/Oisg3SXAyPZOjnYQ8PF+fKqA+YBWonaWBPyQh0N7f9dgLd1q&#10;T3TtwsBiifU1ClAhTDXnvldk0O/cRDZmFzcbDPGcBy5nXGO50TxLkpIbHG1cUDjRq6L+q1uMgGOn&#10;KMnWaan6k9Yl0iV8f74J8fiwvTwDC7SFPxhu+lEd2uh0douVnmkBRZ5mERWQ79MS2I1I8mIP7Byz&#10;oiqBtw3//0T7CwAA//8DAFBLAQItABQABgAIAAAAIQC2gziS/gAAAOEBAAATAAAAAAAAAAAAAAAA&#10;AAAAAABbQ29udGVudF9UeXBlc10ueG1sUEsBAi0AFAAGAAgAAAAhADj9If/WAAAAlAEAAAsAAAAA&#10;AAAAAAAAAAAALwEAAF9yZWxzLy5yZWxzUEsBAi0AFAAGAAgAAAAhAIzVkj09AgAAhAQAAA4AAAAA&#10;AAAAAAAAAAAALgIAAGRycy9lMm9Eb2MueG1sUEsBAi0AFAAGAAgAAAAhACVXlEbdAAAADAEAAA8A&#10;AAAAAAAAAAAAAAAAlwQAAGRycy9kb3ducmV2LnhtbFBLBQYAAAAABAAEAPMAAAChBQAAAAA=&#10;" fillcolor="#fcf" strokeweight=".5pt">
                <v:textbox>
                  <w:txbxContent>
                    <w:p w14:paraId="4826ED87" w14:textId="7E75E34B" w:rsidR="006E2469" w:rsidRPr="00553D02" w:rsidRDefault="00553D02" w:rsidP="00553D02">
                      <w:pPr>
                        <w:spacing w:after="0" w:line="240" w:lineRule="auto"/>
                        <w:rPr>
                          <w:rFonts w:ascii="Sassoon Infant Std" w:hAnsi="Sassoon Infant Std"/>
                          <w:color w:val="0070C0"/>
                        </w:rPr>
                      </w:pPr>
                      <w:r w:rsidRPr="00553D02">
                        <w:rPr>
                          <w:rFonts w:ascii="Sassoon Infant Std" w:hAnsi="Sassoon Infant Std"/>
                          <w:color w:val="0070C0"/>
                        </w:rPr>
                        <w:t xml:space="preserve">I understand the risks of communicating online with people I have never met. </w:t>
                      </w:r>
                    </w:p>
                  </w:txbxContent>
                </v:textbox>
              </v:shape>
            </w:pict>
          </mc:Fallback>
        </mc:AlternateContent>
      </w:r>
      <w:r w:rsidR="00FA6979">
        <w:rPr>
          <w:noProof/>
          <w:lang w:eastAsia="en-GB"/>
        </w:rPr>
        <mc:AlternateContent>
          <mc:Choice Requires="wps">
            <w:drawing>
              <wp:anchor distT="0" distB="0" distL="114300" distR="114300" simplePos="0" relativeHeight="251671552" behindDoc="0" locked="0" layoutInCell="1" allowOverlap="1" wp14:anchorId="5204F4C8" wp14:editId="79FB29DF">
                <wp:simplePos x="0" y="0"/>
                <wp:positionH relativeFrom="margin">
                  <wp:posOffset>6716110</wp:posOffset>
                </wp:positionH>
                <wp:positionV relativeFrom="paragraph">
                  <wp:posOffset>3121572</wp:posOffset>
                </wp:positionV>
                <wp:extent cx="3016469" cy="809625"/>
                <wp:effectExtent l="0" t="0" r="12700" b="28575"/>
                <wp:wrapNone/>
                <wp:docPr id="7" name="Text Box 7"/>
                <wp:cNvGraphicFramePr/>
                <a:graphic xmlns:a="http://schemas.openxmlformats.org/drawingml/2006/main">
                  <a:graphicData uri="http://schemas.microsoft.com/office/word/2010/wordprocessingShape">
                    <wps:wsp>
                      <wps:cNvSpPr txBox="1"/>
                      <wps:spPr>
                        <a:xfrm>
                          <a:off x="0" y="0"/>
                          <a:ext cx="3016469" cy="809625"/>
                        </a:xfrm>
                        <a:prstGeom prst="rect">
                          <a:avLst/>
                        </a:prstGeom>
                        <a:solidFill>
                          <a:srgbClr val="CCFFFF"/>
                        </a:solidFill>
                        <a:ln w="6350">
                          <a:solidFill>
                            <a:prstClr val="black"/>
                          </a:solidFill>
                        </a:ln>
                      </wps:spPr>
                      <wps:txbx>
                        <w:txbxContent>
                          <w:p w14:paraId="78BB7007" w14:textId="77777777" w:rsidR="00553D02" w:rsidRPr="00553D02" w:rsidRDefault="00553D02" w:rsidP="00553D02">
                            <w:pPr>
                              <w:spacing w:after="0" w:line="240" w:lineRule="auto"/>
                              <w:rPr>
                                <w:rFonts w:ascii="Sassoon Infant Std" w:hAnsi="Sassoon Infant Std"/>
                                <w:color w:val="FF0000"/>
                              </w:rPr>
                            </w:pPr>
                            <w:r w:rsidRPr="00553D02">
                              <w:rPr>
                                <w:rFonts w:ascii="Sassoon Infant Std" w:hAnsi="Sassoon Infant Std"/>
                                <w:color w:val="FF0000"/>
                              </w:rPr>
                              <w:t>I know how to – and who to go to – to get help if I am feeling lonely or excluded.</w:t>
                            </w:r>
                          </w:p>
                          <w:p w14:paraId="49C5B6AD" w14:textId="77777777" w:rsidR="00553D02" w:rsidRPr="00553D02" w:rsidRDefault="00553D02" w:rsidP="00553D02">
                            <w:pPr>
                              <w:spacing w:after="0" w:line="240" w:lineRule="auto"/>
                              <w:rPr>
                                <w:rFonts w:ascii="Sassoon Infant Std" w:hAnsi="Sassoon Infant Std"/>
                                <w:color w:val="FF0000"/>
                              </w:rPr>
                            </w:pPr>
                            <w:r w:rsidRPr="00553D02">
                              <w:rPr>
                                <w:rFonts w:ascii="Sassoon Infant Std" w:hAnsi="Sassoon Infant Std"/>
                                <w:color w:val="FF0000"/>
                              </w:rPr>
                              <w:t xml:space="preserve">I can recognise if a friendship (online or offline) is making me feel unsafe or uncomfortable. </w:t>
                            </w:r>
                          </w:p>
                          <w:p w14:paraId="2B13B428" w14:textId="505214D3" w:rsidR="009B10B9" w:rsidRPr="009B10B9" w:rsidRDefault="009B10B9" w:rsidP="00553D02">
                            <w:pPr>
                              <w:rPr>
                                <w:rFonts w:ascii="Sassoon Infant Std" w:hAnsi="Sassoon Infant St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F4C8" id="Text Box 7" o:spid="_x0000_s1030" type="#_x0000_t202" style="position:absolute;margin-left:528.85pt;margin-top:245.8pt;width:237.5pt;height:6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pnPAIAAIQEAAAOAAAAZHJzL2Uyb0RvYy54bWysVE1v2zAMvQ/YfxB0X+ykSdYYcYosRYYB&#10;QVsgLXqWZTk2JouapMTOfv0o2flou9MwH2hSpJ/IR9Lzu7aW5CCMrUCldDiIKRGKQ16pXUpfntdf&#10;bimxjqmcSVAipUdh6d3i86d5oxMxghJkLgxBEGWTRqe0dE4nUWR5KWpmB6CFQmcBpmYOTbOLcsMa&#10;RK9lNIrjadSAybUBLqzF0/vOSRcBvygEd49FYYUjMqWYmwvSBJl5GS3mLNkZpsuK92mwf8iiZpXC&#10;S89Q98wxsjfVB6i64gYsFG7AoY6gKCouQg1YzTB+V822ZFqEWpAcq8802f8Hyx8OW/1kiGu/QYsN&#10;9IQ02iYWD309bWFq/8ZMCfqRwuOZNtE6wvHwJh5Ox9MZJRx9t/FsOpp4mOjytTbWfRdQE6+k1GBb&#10;AlvssLGuCz2F+MssyCpfV1IGw+yylTTkwLCFq9Uanx79TZhUpEnp9GYSB+Q3Po99hsgk4z8/ImC2&#10;UmHSl+K95tqsJVWe0vGJmAzyI/JloBslq/m6QvgNs+6JGZwdpAj3wT2iKCRgTtBrlJRgfv/t3Mdj&#10;S9FLSYOzmFL7a8+MoET+UNjs2XA89sMbjPHk6wgNc+3Jrj1qX68AuRri5mkeVB/v5EktDNSvuDZL&#10;fyu6mOJ4d0rdSV25bkNw7bhYLkMQjqtmbqO2mnto3xlP63P7yozu++pwIh7gNLUsedfeLtZ/qWC5&#10;d1BUofee547Vnn4c9TA9/Vr6Xbq2Q9Tl57H4AwAA//8DAFBLAwQUAAYACAAAACEA/q2+6uIAAAAN&#10;AQAADwAAAGRycy9kb3ducmV2LnhtbEyPwU7DMAyG70i8Q2QkbiztRjtamk4MaUdAGwiJm9eEpqJJ&#10;qiTtCk+Pd4Ljb3/6/bnazKZnk/Khc1ZAukiAKds42dlWwNvr7uYOWIhoJfbOKgHfKsCmvryosJTu&#10;ZPdqOsSWUYkNJQrQMQ4l56HRymBYuEFZ2n06bzBS9C2XHk9Ubnq+TJKcG+wsXdA4qEetmq/DaATg&#10;+OKftvviY7fS2+fpfcp+XJsJcX01P9wDi2qOfzCc9UkdanI6utHKwHrKSbZeEyvgtkhzYGckWy1p&#10;dBSQp0UKvK74/y/qXwAAAP//AwBQSwECLQAUAAYACAAAACEAtoM4kv4AAADhAQAAEwAAAAAAAAAA&#10;AAAAAAAAAAAAW0NvbnRlbnRfVHlwZXNdLnhtbFBLAQItABQABgAIAAAAIQA4/SH/1gAAAJQBAAAL&#10;AAAAAAAAAAAAAAAAAC8BAABfcmVscy8ucmVsc1BLAQItABQABgAIAAAAIQAvfXpnPAIAAIQEAAAO&#10;AAAAAAAAAAAAAAAAAC4CAABkcnMvZTJvRG9jLnhtbFBLAQItABQABgAIAAAAIQD+rb7q4gAAAA0B&#10;AAAPAAAAAAAAAAAAAAAAAJYEAABkcnMvZG93bnJldi54bWxQSwUGAAAAAAQABADzAAAApQUAAAAA&#10;" fillcolor="#cff" strokeweight=".5pt">
                <v:textbox>
                  <w:txbxContent>
                    <w:p w14:paraId="78BB7007" w14:textId="77777777" w:rsidR="00553D02" w:rsidRPr="00553D02" w:rsidRDefault="00553D02" w:rsidP="00553D02">
                      <w:pPr>
                        <w:spacing w:after="0" w:line="240" w:lineRule="auto"/>
                        <w:rPr>
                          <w:rFonts w:ascii="Sassoon Infant Std" w:hAnsi="Sassoon Infant Std"/>
                          <w:color w:val="FF0000"/>
                        </w:rPr>
                      </w:pPr>
                      <w:r w:rsidRPr="00553D02">
                        <w:rPr>
                          <w:rFonts w:ascii="Sassoon Infant Std" w:hAnsi="Sassoon Infant Std"/>
                          <w:color w:val="FF0000"/>
                        </w:rPr>
                        <w:t>I know how to – and who to go to – to get help if I am feeling lonely or excluded.</w:t>
                      </w:r>
                    </w:p>
                    <w:p w14:paraId="49C5B6AD" w14:textId="77777777" w:rsidR="00553D02" w:rsidRPr="00553D02" w:rsidRDefault="00553D02" w:rsidP="00553D02">
                      <w:pPr>
                        <w:spacing w:after="0" w:line="240" w:lineRule="auto"/>
                        <w:rPr>
                          <w:rFonts w:ascii="Sassoon Infant Std" w:hAnsi="Sassoon Infant Std"/>
                          <w:color w:val="FF0000"/>
                        </w:rPr>
                      </w:pPr>
                      <w:r w:rsidRPr="00553D02">
                        <w:rPr>
                          <w:rFonts w:ascii="Sassoon Infant Std" w:hAnsi="Sassoon Infant Std"/>
                          <w:color w:val="FF0000"/>
                        </w:rPr>
                        <w:t xml:space="preserve">I can recognise if a friendship (online or offline) is making me feel unsafe or uncomfortable. </w:t>
                      </w:r>
                    </w:p>
                    <w:p w14:paraId="2B13B428" w14:textId="505214D3" w:rsidR="009B10B9" w:rsidRPr="009B10B9" w:rsidRDefault="009B10B9" w:rsidP="00553D02">
                      <w:pPr>
                        <w:rPr>
                          <w:rFonts w:ascii="Sassoon Infant Std" w:hAnsi="Sassoon Infant Std"/>
                          <w:sz w:val="28"/>
                          <w:szCs w:val="28"/>
                        </w:rPr>
                      </w:pPr>
                    </w:p>
                  </w:txbxContent>
                </v:textbox>
                <w10:wrap anchorx="margin"/>
              </v:shape>
            </w:pict>
          </mc:Fallback>
        </mc:AlternateContent>
      </w:r>
      <w:r w:rsidR="00FA6979">
        <w:rPr>
          <w:noProof/>
          <w:lang w:eastAsia="en-GB"/>
        </w:rPr>
        <mc:AlternateContent>
          <mc:Choice Requires="wps">
            <w:drawing>
              <wp:anchor distT="0" distB="0" distL="114300" distR="114300" simplePos="0" relativeHeight="251662336" behindDoc="0" locked="0" layoutInCell="1" allowOverlap="1" wp14:anchorId="2059D113" wp14:editId="7425E0F0">
                <wp:simplePos x="0" y="0"/>
                <wp:positionH relativeFrom="column">
                  <wp:posOffset>3388995</wp:posOffset>
                </wp:positionH>
                <wp:positionV relativeFrom="paragraph">
                  <wp:posOffset>-233571</wp:posOffset>
                </wp:positionV>
                <wp:extent cx="3215947" cy="629285"/>
                <wp:effectExtent l="0" t="0" r="22860" b="18415"/>
                <wp:wrapNone/>
                <wp:docPr id="4" name="Text Box 4"/>
                <wp:cNvGraphicFramePr/>
                <a:graphic xmlns:a="http://schemas.openxmlformats.org/drawingml/2006/main">
                  <a:graphicData uri="http://schemas.microsoft.com/office/word/2010/wordprocessingShape">
                    <wps:wsp>
                      <wps:cNvSpPr txBox="1"/>
                      <wps:spPr>
                        <a:xfrm>
                          <a:off x="0" y="0"/>
                          <a:ext cx="3215947" cy="629285"/>
                        </a:xfrm>
                        <a:prstGeom prst="rect">
                          <a:avLst/>
                        </a:prstGeom>
                        <a:solidFill>
                          <a:schemeClr val="accent2">
                            <a:lumMod val="20000"/>
                            <a:lumOff val="80000"/>
                          </a:schemeClr>
                        </a:solidFill>
                        <a:ln w="6350">
                          <a:solidFill>
                            <a:prstClr val="black"/>
                          </a:solidFill>
                        </a:ln>
                      </wps:spPr>
                      <wps:txbx>
                        <w:txbxContent>
                          <w:p w14:paraId="01B5774D" w14:textId="77777777" w:rsidR="00553D02" w:rsidRPr="00553D02" w:rsidRDefault="00553D02" w:rsidP="00553D02">
                            <w:pPr>
                              <w:spacing w:after="0" w:line="240" w:lineRule="auto"/>
                              <w:rPr>
                                <w:rFonts w:ascii="Sassoon Infant Std" w:hAnsi="Sassoon Infant Std"/>
                                <w:color w:val="7030A0"/>
                              </w:rPr>
                            </w:pPr>
                            <w:r w:rsidRPr="00553D02">
                              <w:rPr>
                                <w:rFonts w:ascii="Sassoon Infant Std" w:hAnsi="Sassoon Infant Std"/>
                                <w:color w:val="7030A0"/>
                              </w:rPr>
                              <w:t xml:space="preserve">I understand the importance of friendships and know some ways I can build positive friendships. </w:t>
                            </w:r>
                          </w:p>
                          <w:p w14:paraId="29AE87CF" w14:textId="77777777" w:rsidR="00553D02" w:rsidRPr="00553D02" w:rsidRDefault="00553D02" w:rsidP="00553D02">
                            <w:pPr>
                              <w:spacing w:after="0" w:line="240" w:lineRule="auto"/>
                              <w:rPr>
                                <w:rFonts w:ascii="Sassoon Infant Std" w:hAnsi="Sassoon Infant Std"/>
                                <w:color w:val="7030A0"/>
                              </w:rPr>
                            </w:pPr>
                            <w:r w:rsidRPr="00553D02">
                              <w:rPr>
                                <w:rFonts w:ascii="Sassoon Infant Std" w:hAnsi="Sassoon Infant Std"/>
                                <w:color w:val="7030A0"/>
                              </w:rPr>
                              <w:t>I know that positive friendships support wellbeing.</w:t>
                            </w:r>
                          </w:p>
                          <w:p w14:paraId="44289085" w14:textId="7333330D" w:rsidR="00315A3A" w:rsidRPr="003E2C95" w:rsidRDefault="00315A3A" w:rsidP="003E2C95">
                            <w:pPr>
                              <w:spacing w:after="0" w:line="240" w:lineRule="auto"/>
                              <w:rPr>
                                <w:rFonts w:ascii="Sassoon Infant Std" w:hAnsi="Sassoon Infant Std"/>
                                <w:szCs w:val="28"/>
                              </w:rPr>
                            </w:pPr>
                          </w:p>
                          <w:p w14:paraId="44B77FBE" w14:textId="77777777" w:rsidR="003E2C95" w:rsidRDefault="003E2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D113" id="Text Box 4" o:spid="_x0000_s1031" type="#_x0000_t202" style="position:absolute;margin-left:266.85pt;margin-top:-18.4pt;width:253.2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AaWAIAAMIEAAAOAAAAZHJzL2Uyb0RvYy54bWysVE1v2zAMvQ/YfxB0X+y4SZsYcYosRYYB&#10;WVsgHXpWZDk2JouapMTOfv0o2flot9OwiyKR9CP5+JjZfVtLchDGVqAyOhzElAjFIa/ULqPfX1af&#10;JpRYx1TOJCiR0aOw9H7+8cOs0alIoASZC0MQRNm00RktndNpFFleiprZAWih0FmAqZnDp9lFuWEN&#10;otcySuL4NmrA5NoAF9ai9aFz0nnALwrB3VNRWOGIzCjW5sJpwrn1ZzSfsXRnmC4r3pfB/qGKmlUK&#10;k56hHphjZG+qP6DqihuwULgBhzqCoqi4CD1gN8P4XTebkmkRekFyrD7TZP8fLH88bPSzIa79DC0O&#10;0BPSaJtaNPp+2sLU/hcrJehHCo9n2kTrCEfjTTIcT0d3lHD03SbTZDL2MNHla22s+yKgJv6SUYNj&#10;CWyxw9q6LvQU4pNZkFW+qqQMDy8FsZSGHBgOkXEulEvC53Jff4O8s6MY4n6caMahd+bJyYzVBFF5&#10;pFDbmyRSkQZrvxnHAfiNz1d2Tr+VjP/ou7uKQnSpEPZCnb+5dtuSKs9o4MNbtpAfkW0DnRCt5qsK&#10;4dfMumdmUHlIMG6Te8KjkIA1QX+jpATz6292H4+CQC8lDSo5o/bnnhlBifyqUCrT4WjkpR8eo/Fd&#10;gg9z7dlee9S+XgLyPMS91TxcfbyTp2thoH7FpVv4rOhiimPujLrTdem6/cKl5WKxCEEods3cWm00&#10;99B+rp7Wl/aVGd2rwqGeHuGkeZa+E0cX679UsNg7KKqgnAurPf24KGG+/VL7Tbx+h6jLX8/8NwAA&#10;AP//AwBQSwMEFAAGAAgAAAAhADiNlWjhAAAACwEAAA8AAABkcnMvZG93bnJldi54bWxMj0FPg0AQ&#10;he8m/ofNmHhrF4qiQYbG1DSa3kr14G1hp4Cys4TdttRf7/akx8l8ee97+XIyvTjS6DrLCPE8AkFc&#10;W91xg/C+W88eQTivWKveMiGcycGyuL7KVabtibd0LH0jQgi7TCG03g+ZlK5uySg3twNx+O3taJQP&#10;59hIPapTCDe9XERRKo3qODS0aqBVS/V3eTAIb+Wr/ajKzXqffp43u3j19ULDD+LtzfT8BMLT5P9g&#10;uOgHdSiCU2UPrJ3oEe6T5CGgCLMkDRsuRHQXxSAqhHSRgCxy+X9D8QsAAP//AwBQSwECLQAUAAYA&#10;CAAAACEAtoM4kv4AAADhAQAAEwAAAAAAAAAAAAAAAAAAAAAAW0NvbnRlbnRfVHlwZXNdLnhtbFBL&#10;AQItABQABgAIAAAAIQA4/SH/1gAAAJQBAAALAAAAAAAAAAAAAAAAAC8BAABfcmVscy8ucmVsc1BL&#10;AQItABQABgAIAAAAIQCYiMAaWAIAAMIEAAAOAAAAAAAAAAAAAAAAAC4CAABkcnMvZTJvRG9jLnht&#10;bFBLAQItABQABgAIAAAAIQA4jZVo4QAAAAsBAAAPAAAAAAAAAAAAAAAAALIEAABkcnMvZG93bnJl&#10;di54bWxQSwUGAAAAAAQABADzAAAAwAUAAAAA&#10;" fillcolor="#fbe4d5 [661]" strokeweight=".5pt">
                <v:textbox>
                  <w:txbxContent>
                    <w:p w14:paraId="01B5774D" w14:textId="77777777" w:rsidR="00553D02" w:rsidRPr="00553D02" w:rsidRDefault="00553D02" w:rsidP="00553D02">
                      <w:pPr>
                        <w:spacing w:after="0" w:line="240" w:lineRule="auto"/>
                        <w:rPr>
                          <w:rFonts w:ascii="Sassoon Infant Std" w:hAnsi="Sassoon Infant Std"/>
                          <w:color w:val="7030A0"/>
                        </w:rPr>
                      </w:pPr>
                      <w:r w:rsidRPr="00553D02">
                        <w:rPr>
                          <w:rFonts w:ascii="Sassoon Infant Std" w:hAnsi="Sassoon Infant Std"/>
                          <w:color w:val="7030A0"/>
                        </w:rPr>
                        <w:t xml:space="preserve">I understand the importance of friendships and know some ways I can build positive friendships. </w:t>
                      </w:r>
                    </w:p>
                    <w:p w14:paraId="29AE87CF" w14:textId="77777777" w:rsidR="00553D02" w:rsidRPr="00553D02" w:rsidRDefault="00553D02" w:rsidP="00553D02">
                      <w:pPr>
                        <w:spacing w:after="0" w:line="240" w:lineRule="auto"/>
                        <w:rPr>
                          <w:rFonts w:ascii="Sassoon Infant Std" w:hAnsi="Sassoon Infant Std"/>
                          <w:color w:val="7030A0"/>
                        </w:rPr>
                      </w:pPr>
                      <w:r w:rsidRPr="00553D02">
                        <w:rPr>
                          <w:rFonts w:ascii="Sassoon Infant Std" w:hAnsi="Sassoon Infant Std"/>
                          <w:color w:val="7030A0"/>
                        </w:rPr>
                        <w:t>I know that positive friendships support wellbeing.</w:t>
                      </w:r>
                    </w:p>
                    <w:p w14:paraId="44289085" w14:textId="7333330D" w:rsidR="00315A3A" w:rsidRPr="003E2C95" w:rsidRDefault="00315A3A" w:rsidP="003E2C95">
                      <w:pPr>
                        <w:spacing w:after="0" w:line="240" w:lineRule="auto"/>
                        <w:rPr>
                          <w:rFonts w:ascii="Sassoon Infant Std" w:hAnsi="Sassoon Infant Std"/>
                          <w:szCs w:val="28"/>
                        </w:rPr>
                      </w:pPr>
                    </w:p>
                    <w:p w14:paraId="44B77FBE" w14:textId="77777777" w:rsidR="003E2C95" w:rsidRDefault="003E2C95"/>
                  </w:txbxContent>
                </v:textbox>
              </v:shape>
            </w:pict>
          </mc:Fallback>
        </mc:AlternateContent>
      </w:r>
      <w:r w:rsidR="00FA6979">
        <w:rPr>
          <w:noProof/>
          <w:lang w:eastAsia="en-GB"/>
        </w:rPr>
        <mc:AlternateContent>
          <mc:Choice Requires="wps">
            <w:drawing>
              <wp:anchor distT="0" distB="0" distL="114300" distR="114300" simplePos="0" relativeHeight="251667456" behindDoc="0" locked="0" layoutInCell="1" allowOverlap="1" wp14:anchorId="003DD808" wp14:editId="03C2C184">
                <wp:simplePos x="0" y="0"/>
                <wp:positionH relativeFrom="column">
                  <wp:posOffset>6684579</wp:posOffset>
                </wp:positionH>
                <wp:positionV relativeFrom="paragraph">
                  <wp:posOffset>-268014</wp:posOffset>
                </wp:positionV>
                <wp:extent cx="3048000" cy="3294993"/>
                <wp:effectExtent l="0" t="0" r="19050" b="20320"/>
                <wp:wrapNone/>
                <wp:docPr id="16" name="Text Box 16"/>
                <wp:cNvGraphicFramePr/>
                <a:graphic xmlns:a="http://schemas.openxmlformats.org/drawingml/2006/main">
                  <a:graphicData uri="http://schemas.microsoft.com/office/word/2010/wordprocessingShape">
                    <wps:wsp>
                      <wps:cNvSpPr txBox="1"/>
                      <wps:spPr>
                        <a:xfrm>
                          <a:off x="0" y="0"/>
                          <a:ext cx="3048000" cy="3294993"/>
                        </a:xfrm>
                        <a:prstGeom prst="rect">
                          <a:avLst/>
                        </a:prstGeom>
                        <a:solidFill>
                          <a:schemeClr val="accent1">
                            <a:lumMod val="20000"/>
                            <a:lumOff val="80000"/>
                          </a:schemeClr>
                        </a:solidFill>
                        <a:ln w="6350">
                          <a:solidFill>
                            <a:prstClr val="black"/>
                          </a:solidFill>
                        </a:ln>
                      </wps:spPr>
                      <wps:txbx>
                        <w:txbxContent>
                          <w:tbl>
                            <w:tblPr>
                              <w:tblStyle w:val="TableGrid"/>
                              <w:tblW w:w="4673" w:type="dxa"/>
                              <w:tblLook w:val="04A0" w:firstRow="1" w:lastRow="0" w:firstColumn="1" w:lastColumn="0" w:noHBand="0" w:noVBand="1"/>
                            </w:tblPr>
                            <w:tblGrid>
                              <w:gridCol w:w="4673"/>
                            </w:tblGrid>
                            <w:tr w:rsidR="004B7AFD" w:rsidRPr="00B50E0E" w14:paraId="02273716" w14:textId="77777777" w:rsidTr="00FA6979">
                              <w:trPr>
                                <w:trHeight w:val="416"/>
                              </w:trPr>
                              <w:tc>
                                <w:tcPr>
                                  <w:tcW w:w="4673" w:type="dxa"/>
                                </w:tcPr>
                                <w:p w14:paraId="2CB7804F" w14:textId="77777777" w:rsidR="00553D02" w:rsidRPr="00B50E0E" w:rsidRDefault="00553D02" w:rsidP="00553D02">
                                  <w:pPr>
                                    <w:rPr>
                                      <w:rFonts w:ascii="Sassoon Infant Std" w:hAnsi="Sassoon Infant Std"/>
                                      <w:color w:val="70AD47" w:themeColor="accent6"/>
                                    </w:rPr>
                                  </w:pPr>
                                  <w:r w:rsidRPr="00B50E0E">
                                    <w:rPr>
                                      <w:rFonts w:ascii="Sassoon Infant Std" w:hAnsi="Sassoon Infant Std"/>
                                      <w:color w:val="70AD47" w:themeColor="accent6"/>
                                    </w:rPr>
                                    <w:t>I know that online friendships have the same rules as face-to-face friendships.</w:t>
                                  </w:r>
                                </w:p>
                                <w:p w14:paraId="69F54A10" w14:textId="4D11104B" w:rsidR="004B7AFD" w:rsidRPr="00B50E0E" w:rsidRDefault="00553D02" w:rsidP="003E2C95">
                                  <w:pPr>
                                    <w:rPr>
                                      <w:rFonts w:ascii="Sassoon Infant Std" w:hAnsi="Sassoon Infant Std"/>
                                      <w:color w:val="70AD47" w:themeColor="accent6"/>
                                    </w:rPr>
                                  </w:pPr>
                                  <w:r w:rsidRPr="00B50E0E">
                                    <w:rPr>
                                      <w:rFonts w:ascii="Sassoon Infant Std" w:hAnsi="Sassoon Infant Std"/>
                                      <w:color w:val="70AD47" w:themeColor="accent6"/>
                                    </w:rPr>
                                    <w:t xml:space="preserve">I understand that “knowing someone online” is different from knowing someone face-to-face. </w:t>
                                  </w:r>
                                </w:p>
                              </w:tc>
                            </w:tr>
                          </w:tbl>
                          <w:p w14:paraId="782AC442" w14:textId="5EBB4934" w:rsidR="0066015D" w:rsidRPr="00B50E0E" w:rsidRDefault="00B50E0E">
                            <w:pPr>
                              <w:rPr>
                                <w:rFonts w:ascii="Sassoon Infant Std" w:hAnsi="Sassoon Infant Std"/>
                              </w:rPr>
                            </w:pPr>
                            <w:r w:rsidRPr="00B50E0E">
                              <w:rPr>
                                <w:rFonts w:ascii="Sassoon Infant Std" w:hAnsi="Sassoon Infant Std"/>
                              </w:rPr>
                              <w:t>Rules of friendship are the same as before.</w:t>
                            </w:r>
                          </w:p>
                          <w:p w14:paraId="31AAE80E" w14:textId="049536A8" w:rsidR="00B50E0E" w:rsidRPr="00B50E0E" w:rsidRDefault="00B50E0E">
                            <w:pPr>
                              <w:rPr>
                                <w:rFonts w:ascii="Sassoon Infant Std" w:hAnsi="Sassoon Infant Std"/>
                              </w:rPr>
                            </w:pPr>
                            <w:r>
                              <w:rPr>
                                <w:rFonts w:ascii="Sassoon Infant Std" w:hAnsi="Sassoon Infant Std"/>
                              </w:rPr>
                              <w:t>Can we be sure if someone is who they say they are?</w:t>
                            </w:r>
                          </w:p>
                          <w:p w14:paraId="7526B58A" w14:textId="29BFEA07" w:rsidR="00B50E0E" w:rsidRPr="00B50E0E" w:rsidRDefault="00B50E0E">
                            <w:pPr>
                              <w:rPr>
                                <w:rFonts w:ascii="Sassoon Infant Std" w:hAnsi="Sassoon Infant Std"/>
                              </w:rPr>
                            </w:pPr>
                            <w:r w:rsidRPr="00BD36A6">
                              <w:rPr>
                                <w:noProof/>
                                <w:color w:val="000000" w:themeColor="text1"/>
                              </w:rPr>
                              <w:drawing>
                                <wp:inline distT="0" distB="0" distL="0" distR="0" wp14:anchorId="4281DDE4" wp14:editId="4C89264A">
                                  <wp:extent cx="2858770" cy="1741884"/>
                                  <wp:effectExtent l="0" t="0" r="0" b="0"/>
                                  <wp:docPr id="26562253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22533" name="Picture 1" descr="A screenshot of a computer screen&#10;&#10;Description automatically generated"/>
                                          <pic:cNvPicPr/>
                                        </pic:nvPicPr>
                                        <pic:blipFill>
                                          <a:blip r:embed="rId8"/>
                                          <a:stretch>
                                            <a:fillRect/>
                                          </a:stretch>
                                        </pic:blipFill>
                                        <pic:spPr>
                                          <a:xfrm>
                                            <a:off x="0" y="0"/>
                                            <a:ext cx="2858770" cy="17418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D808" id="Text Box 16" o:spid="_x0000_s1032" type="#_x0000_t202" style="position:absolute;margin-left:526.35pt;margin-top:-21.1pt;width:240pt;height:25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e3WgIAAMMEAAAOAAAAZHJzL2Uyb0RvYy54bWysVE1v2zAMvQ/YfxB0X+x8tGuMOEWWIsOA&#10;rC2QDj0rshQbk0VNUmJ3v76U7Hy022nYRZFI+pF8fMzstq0VOQjrKtA5HQ5SSoTmUFR6l9MfT6tP&#10;N5Q4z3TBFGiR0xfh6O3844dZYzIxghJUISxBEO2yxuS09N5kSeJ4KWrmBmCERqcEWzOPT7tLCssa&#10;RK9VMkrT66QBWxgLXDiH1rvOSecRX0rB/YOUTniicoq1+XjaeG7DmcxnLNtZZsqK92Wwf6iiZpXG&#10;pCeoO+YZ2dvqD6i64hYcSD/gUCcgZcVF7AG7GabvutmUzIjYC5LjzIkm9/9g+f1hYx4t8e0XaHGA&#10;gZDGuMyhMfTTSluHX6yUoB8pfDnRJlpPOBrH6eQmTdHF0TceTSfT6TjgJOfPjXX+q4CahEtOLc4l&#10;0sUOa+e70GNIyOZAVcWqUio+ghbEUllyYDhFxrnQfhg/V/v6OxSdHdWANcR5ohmn3plDZdGM1URV&#10;BaRY25skSpMmp9fjqzQCv/GFyk7pt4rxn313F1GIrjTCnrkLN99uW1IVCHzkdQvFC9JtoVOiM3xV&#10;IfyaOf/ILEoPacR18g94SAVYE/Q3Skqwv/9mD/GoCPRS0qCUc+p+7ZkVlKhvGrUyHU4mQfvxMbn6&#10;PMKHvfRsLz16Xy8BeR7i4hoeryHeq+NVWqifcesWISu6mOaYO6f+eF36bsFwa7lYLGIQqt0wv9Yb&#10;wwN0mGug9al9Ztb0qvAoqHs4ip5l78TRxYYvNSz2HmQVlRN47ljt6cdNifPttzqs4uU7Rp3/e+av&#10;AAAA//8DAFBLAwQUAAYACAAAACEAZTGhduAAAAANAQAADwAAAGRycy9kb3ducmV2LnhtbEyPwU7D&#10;MAyG70i8Q2Qkblu6bmun0nSCCU47rUPimjWmrUicKsm6wtOTnuD4259+fy73k9FsROd7SwJWywQY&#10;UmNVT62A9/PbYgfMB0lKakso4Bs97Kv7u1IWyt7ohGMdWhZLyBdSQBfCUHDumw6N9Es7IMXdp3VG&#10;hhhdy5WTt1huNE+TJONG9hQvdHLAQ4fNV301Ao41/3k9H202aLP7cKvTenw5kBCPD9PzE7CAU/iD&#10;YdaP6lBFp4u9kvJMx5xs0zyyAhabNAU2I9v1PLoI2ORZDrwq+f8vql8AAAD//wMAUEsBAi0AFAAG&#10;AAgAAAAhALaDOJL+AAAA4QEAABMAAAAAAAAAAAAAAAAAAAAAAFtDb250ZW50X1R5cGVzXS54bWxQ&#10;SwECLQAUAAYACAAAACEAOP0h/9YAAACUAQAACwAAAAAAAAAAAAAAAAAvAQAAX3JlbHMvLnJlbHNQ&#10;SwECLQAUAAYACAAAACEArZO3t1oCAADDBAAADgAAAAAAAAAAAAAAAAAuAgAAZHJzL2Uyb0RvYy54&#10;bWxQSwECLQAUAAYACAAAACEAZTGhduAAAAANAQAADwAAAAAAAAAAAAAAAAC0BAAAZHJzL2Rvd25y&#10;ZXYueG1sUEsFBgAAAAAEAAQA8wAAAMEFAAAAAA==&#10;" fillcolor="#d9e2f3 [660]" strokeweight=".5pt">
                <v:textbox>
                  <w:txbxContent>
                    <w:tbl>
                      <w:tblPr>
                        <w:tblStyle w:val="TableGrid"/>
                        <w:tblW w:w="4673" w:type="dxa"/>
                        <w:tblLook w:val="04A0" w:firstRow="1" w:lastRow="0" w:firstColumn="1" w:lastColumn="0" w:noHBand="0" w:noVBand="1"/>
                      </w:tblPr>
                      <w:tblGrid>
                        <w:gridCol w:w="4673"/>
                      </w:tblGrid>
                      <w:tr w:rsidR="004B7AFD" w:rsidRPr="00B50E0E" w14:paraId="02273716" w14:textId="77777777" w:rsidTr="00FA6979">
                        <w:trPr>
                          <w:trHeight w:val="416"/>
                        </w:trPr>
                        <w:tc>
                          <w:tcPr>
                            <w:tcW w:w="4673" w:type="dxa"/>
                          </w:tcPr>
                          <w:p w14:paraId="2CB7804F" w14:textId="77777777" w:rsidR="00553D02" w:rsidRPr="00B50E0E" w:rsidRDefault="00553D02" w:rsidP="00553D02">
                            <w:pPr>
                              <w:rPr>
                                <w:rFonts w:ascii="Sassoon Infant Std" w:hAnsi="Sassoon Infant Std"/>
                                <w:color w:val="70AD47" w:themeColor="accent6"/>
                              </w:rPr>
                            </w:pPr>
                            <w:r w:rsidRPr="00B50E0E">
                              <w:rPr>
                                <w:rFonts w:ascii="Sassoon Infant Std" w:hAnsi="Sassoon Infant Std"/>
                                <w:color w:val="70AD47" w:themeColor="accent6"/>
                              </w:rPr>
                              <w:t>I know that online friendships have the same rules as face-to-face friendships.</w:t>
                            </w:r>
                          </w:p>
                          <w:p w14:paraId="69F54A10" w14:textId="4D11104B" w:rsidR="004B7AFD" w:rsidRPr="00B50E0E" w:rsidRDefault="00553D02" w:rsidP="003E2C95">
                            <w:pPr>
                              <w:rPr>
                                <w:rFonts w:ascii="Sassoon Infant Std" w:hAnsi="Sassoon Infant Std"/>
                                <w:color w:val="70AD47" w:themeColor="accent6"/>
                              </w:rPr>
                            </w:pPr>
                            <w:r w:rsidRPr="00B50E0E">
                              <w:rPr>
                                <w:rFonts w:ascii="Sassoon Infant Std" w:hAnsi="Sassoon Infant Std"/>
                                <w:color w:val="70AD47" w:themeColor="accent6"/>
                              </w:rPr>
                              <w:t xml:space="preserve">I understand that “knowing someone online” is different from knowing someone face-to-face. </w:t>
                            </w:r>
                          </w:p>
                        </w:tc>
                      </w:tr>
                    </w:tbl>
                    <w:p w14:paraId="782AC442" w14:textId="5EBB4934" w:rsidR="0066015D" w:rsidRPr="00B50E0E" w:rsidRDefault="00B50E0E">
                      <w:pPr>
                        <w:rPr>
                          <w:rFonts w:ascii="Sassoon Infant Std" w:hAnsi="Sassoon Infant Std"/>
                        </w:rPr>
                      </w:pPr>
                      <w:r w:rsidRPr="00B50E0E">
                        <w:rPr>
                          <w:rFonts w:ascii="Sassoon Infant Std" w:hAnsi="Sassoon Infant Std"/>
                        </w:rPr>
                        <w:t>Rules of friendship are the same as before.</w:t>
                      </w:r>
                    </w:p>
                    <w:p w14:paraId="31AAE80E" w14:textId="049536A8" w:rsidR="00B50E0E" w:rsidRPr="00B50E0E" w:rsidRDefault="00B50E0E">
                      <w:pPr>
                        <w:rPr>
                          <w:rFonts w:ascii="Sassoon Infant Std" w:hAnsi="Sassoon Infant Std"/>
                        </w:rPr>
                      </w:pPr>
                      <w:r>
                        <w:rPr>
                          <w:rFonts w:ascii="Sassoon Infant Std" w:hAnsi="Sassoon Infant Std"/>
                        </w:rPr>
                        <w:t>Can we be sure if someone is who they say they are?</w:t>
                      </w:r>
                    </w:p>
                    <w:p w14:paraId="7526B58A" w14:textId="29BFEA07" w:rsidR="00B50E0E" w:rsidRPr="00B50E0E" w:rsidRDefault="00B50E0E">
                      <w:pPr>
                        <w:rPr>
                          <w:rFonts w:ascii="Sassoon Infant Std" w:hAnsi="Sassoon Infant Std"/>
                        </w:rPr>
                      </w:pPr>
                      <w:r w:rsidRPr="00BD36A6">
                        <w:rPr>
                          <w:noProof/>
                          <w:color w:val="000000" w:themeColor="text1"/>
                        </w:rPr>
                        <w:drawing>
                          <wp:inline distT="0" distB="0" distL="0" distR="0" wp14:anchorId="4281DDE4" wp14:editId="4C89264A">
                            <wp:extent cx="2858770" cy="1741884"/>
                            <wp:effectExtent l="0" t="0" r="0" b="0"/>
                            <wp:docPr id="26562253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22533" name="Picture 1" descr="A screenshot of a computer screen&#10;&#10;Description automatically generated"/>
                                    <pic:cNvPicPr/>
                                  </pic:nvPicPr>
                                  <pic:blipFill>
                                    <a:blip r:embed="rId8"/>
                                    <a:stretch>
                                      <a:fillRect/>
                                    </a:stretch>
                                  </pic:blipFill>
                                  <pic:spPr>
                                    <a:xfrm>
                                      <a:off x="0" y="0"/>
                                      <a:ext cx="2858770" cy="1741884"/>
                                    </a:xfrm>
                                    <a:prstGeom prst="rect">
                                      <a:avLst/>
                                    </a:prstGeom>
                                  </pic:spPr>
                                </pic:pic>
                              </a:graphicData>
                            </a:graphic>
                          </wp:inline>
                        </w:drawing>
                      </w:r>
                    </w:p>
                  </w:txbxContent>
                </v:textbox>
              </v:shape>
            </w:pict>
          </mc:Fallback>
        </mc:AlternateContent>
      </w:r>
      <w:r w:rsidR="00FA6979">
        <w:rPr>
          <w:noProof/>
          <w:lang w:eastAsia="en-GB"/>
        </w:rPr>
        <mc:AlternateContent>
          <mc:Choice Requires="wps">
            <w:drawing>
              <wp:anchor distT="0" distB="0" distL="114300" distR="114300" simplePos="0" relativeHeight="251669504" behindDoc="0" locked="0" layoutInCell="1" allowOverlap="1" wp14:anchorId="2076666C" wp14:editId="211A0F35">
                <wp:simplePos x="0" y="0"/>
                <wp:positionH relativeFrom="column">
                  <wp:posOffset>6684579</wp:posOffset>
                </wp:positionH>
                <wp:positionV relativeFrom="paragraph">
                  <wp:posOffset>3074277</wp:posOffset>
                </wp:positionV>
                <wp:extent cx="3032125" cy="3496288"/>
                <wp:effectExtent l="0" t="0" r="15875" b="28575"/>
                <wp:wrapNone/>
                <wp:docPr id="6" name="Rectangle 6"/>
                <wp:cNvGraphicFramePr/>
                <a:graphic xmlns:a="http://schemas.openxmlformats.org/drawingml/2006/main">
                  <a:graphicData uri="http://schemas.microsoft.com/office/word/2010/wordprocessingShape">
                    <wps:wsp>
                      <wps:cNvSpPr/>
                      <wps:spPr>
                        <a:xfrm>
                          <a:off x="0" y="0"/>
                          <a:ext cx="3032125" cy="3496288"/>
                        </a:xfrm>
                        <a:prstGeom prst="rect">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FC2C32" w14:textId="77777777" w:rsidR="00427BAC" w:rsidRDefault="00427BAC" w:rsidP="00B50E0E">
                            <w:pPr>
                              <w:rPr>
                                <w:rFonts w:ascii="Sassoon Infant Std" w:hAnsi="Sassoon Infant Std"/>
                              </w:rPr>
                            </w:pPr>
                          </w:p>
                          <w:p w14:paraId="70AE0E64" w14:textId="77777777" w:rsidR="00B50E0E" w:rsidRDefault="00B50E0E" w:rsidP="00B50E0E">
                            <w:pPr>
                              <w:rPr>
                                <w:rFonts w:ascii="Sassoon Infant Std" w:hAnsi="Sassoon Infant Std"/>
                              </w:rPr>
                            </w:pPr>
                          </w:p>
                          <w:p w14:paraId="063442D9" w14:textId="77777777" w:rsidR="00B50E0E" w:rsidRDefault="00B50E0E" w:rsidP="00B50E0E">
                            <w:pPr>
                              <w:rPr>
                                <w:rFonts w:ascii="Sassoon Infant Std" w:hAnsi="Sassoon Infant Std"/>
                              </w:rPr>
                            </w:pPr>
                          </w:p>
                          <w:p w14:paraId="61FF7939" w14:textId="79E0456B" w:rsidR="00B50E0E" w:rsidRDefault="00B50E0E" w:rsidP="00B50E0E">
                            <w:pPr>
                              <w:rPr>
                                <w:rFonts w:ascii="Sassoon Infant Std" w:hAnsi="Sassoon Infant Std"/>
                                <w:color w:val="000000" w:themeColor="text1"/>
                              </w:rPr>
                            </w:pPr>
                            <w:r>
                              <w:rPr>
                                <w:rFonts w:ascii="Sassoon Infant Std" w:hAnsi="Sassoon Infant Std"/>
                                <w:color w:val="000000" w:themeColor="text1"/>
                              </w:rPr>
                              <w:t xml:space="preserve">Our hand people can help us if we feel lonely, sad of excluded. </w:t>
                            </w:r>
                          </w:p>
                          <w:p w14:paraId="7F41A761" w14:textId="573A7531" w:rsidR="00B50E0E" w:rsidRPr="00B50E0E" w:rsidRDefault="00B50E0E" w:rsidP="00B50E0E">
                            <w:pPr>
                              <w:rPr>
                                <w:rFonts w:ascii="Sassoon Infant Std" w:hAnsi="Sassoon Infant Std"/>
                                <w:color w:val="000000" w:themeColor="text1"/>
                              </w:rPr>
                            </w:pPr>
                            <w:r>
                              <w:rPr>
                                <w:noProof/>
                              </w:rPr>
                              <w:drawing>
                                <wp:inline distT="0" distB="0" distL="0" distR="0" wp14:anchorId="78AEB363" wp14:editId="49683360">
                                  <wp:extent cx="535459" cy="569861"/>
                                  <wp:effectExtent l="0" t="0" r="0" b="1905"/>
                                  <wp:docPr id="1688060881" name="Picture 1" descr="A hand outline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60881" name="Picture 1" descr="A hand outline of a person's hand&#10;&#10;Description automatically generated"/>
                                          <pic:cNvPicPr/>
                                        </pic:nvPicPr>
                                        <pic:blipFill>
                                          <a:blip r:embed="rId9"/>
                                          <a:stretch>
                                            <a:fillRect/>
                                          </a:stretch>
                                        </pic:blipFill>
                                        <pic:spPr>
                                          <a:xfrm>
                                            <a:off x="0" y="0"/>
                                            <a:ext cx="553777" cy="589356"/>
                                          </a:xfrm>
                                          <a:prstGeom prst="rect">
                                            <a:avLst/>
                                          </a:prstGeom>
                                        </pic:spPr>
                                      </pic:pic>
                                    </a:graphicData>
                                  </a:graphic>
                                </wp:inline>
                              </w:drawing>
                            </w:r>
                          </w:p>
                          <w:p w14:paraId="3E6C666E" w14:textId="5123BE38" w:rsidR="009B10B9" w:rsidRPr="009B10B9" w:rsidRDefault="009F7E98" w:rsidP="009B10B9">
                            <w:pPr>
                              <w:jc w:val="center"/>
                              <w:rPr>
                                <w:rFonts w:ascii="Sassoon Infant Std" w:hAnsi="Sassoon Infant Std"/>
                              </w:rPr>
                            </w:pPr>
                            <w:r>
                              <w:rPr>
                                <w:noProof/>
                              </w:rPr>
                              <w:drawing>
                                <wp:inline distT="0" distB="0" distL="0" distR="0" wp14:anchorId="6345483A" wp14:editId="20565938">
                                  <wp:extent cx="2944587" cy="1359243"/>
                                  <wp:effectExtent l="0" t="0" r="8255" b="0"/>
                                  <wp:docPr id="64932950" name="Picture 1" descr="A person and person with clouds above thei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2950" name="Picture 1" descr="A person and person with clouds above their head&#10;&#10;Description automatically generated"/>
                                          <pic:cNvPicPr/>
                                        </pic:nvPicPr>
                                        <pic:blipFill>
                                          <a:blip r:embed="rId10"/>
                                          <a:stretch>
                                            <a:fillRect/>
                                          </a:stretch>
                                        </pic:blipFill>
                                        <pic:spPr>
                                          <a:xfrm>
                                            <a:off x="0" y="0"/>
                                            <a:ext cx="2954056" cy="13636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6666C" id="Rectangle 6" o:spid="_x0000_s1033" style="position:absolute;margin-left:526.35pt;margin-top:242.05pt;width:238.75pt;height:27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fsfwIAAFgFAAAOAAAAZHJzL2Uyb0RvYy54bWysVEtv2zAMvg/YfxB0X+w46SuoUwQpMgwo&#10;2mLt0LMiS7EBWdQkJXb260fJjwRdscMwH2RKJD8+9FG3d22tyEFYV4HO6XSSUiI0h6LSu5z+eN18&#10;uabEeaYLpkCLnB6Fo3fLz59uG7MQGZSgCmEJgmi3aExOS+/NIkkcL0XN3ASM0KiUYGvmcWt3SWFZ&#10;g+i1SrI0vUwasIWxwIVzeHrfKeky4kspuH+S0glPVE4xNx9XG9dtWJPlLVvsLDNlxfs02D9kUbNK&#10;Y9AR6p55Rva2+gOqrrgFB9JPONQJSFlxEWvAaqbpu2peSmZErAWb48zYJvf/YPnj4cU8W2xDY9zC&#10;oRiqaKWtwx/zI21s1nFslmg94Xg4S2fZNLughKNuNr+5zK6vQzuTk7uxzn8VUJMg5NTibcQmscOD&#10;853pYBKiOVBVsamUihu7266VJQeGN7deb/Dr0c/MklPSUfJHJYKz0t+FJFWBaWYxYuSTGPEY50L7&#10;aacqWSG6MBcpfkOUwMDgESuKgAFZYnojdg8wWHYgA3ZXX28fXEWk4+ic/i2xznn0iJFB+9G5rjTY&#10;jwAUVtVH7uwx/bPWBNG32xZ7k9OrYBlOtlAcny2x0I2HM3xT4Y09MOefmcV5wMnBGfdPuEgFTU6h&#10;lygpwf766DzYI01RS0mD85VT93PPrKBEfdNI4JvpfB4GMm7mF1cZbuy5Znuu0ft6DUiEKb4mhkcx&#10;2Hs1iNJC/YZPwSpERRXTHGPn1A/i2ndTj08JF6tVNMIRNMw/6BfDA3TocuDja/vGrOlJ65HvjzBM&#10;Ilu8425nGzw1rPYeZBWJfepq338c30ik/qkJ78P5PlqdHsTlbwAAAP//AwBQSwMEFAAGAAgAAAAh&#10;ALk3SgfgAAAADgEAAA8AAABkcnMvZG93bnJldi54bWxMj0FOwzAQRfdI3MEaJDZVaydNaJXGqapK&#10;HIAAYuvG0yQiHqe224bb46xg+fWf/rwp95MZ2A2d7y1JSFYCGFJjdU+thI/31+UWmA+KtBosoYQf&#10;9LCvHh9KVWh7pze81aFlcYR8oSR0IYwF577p0Ci/siNS7M7WGRVidC3XTt3juBl4KsQLN6qneKFT&#10;Ix47bL7rq5FwDsc6FcnlM//KFhd3mBbCpCjl89N02AELOIU/GGb9qA5VdDrZK2nPhphFnm4iKyHb&#10;ZgmwGcnXIgV2mst1tgFelfz/G9UvAAAA//8DAFBLAQItABQABgAIAAAAIQC2gziS/gAAAOEBAAAT&#10;AAAAAAAAAAAAAAAAAAAAAABbQ29udGVudF9UeXBlc10ueG1sUEsBAi0AFAAGAAgAAAAhADj9If/W&#10;AAAAlAEAAAsAAAAAAAAAAAAAAAAALwEAAF9yZWxzLy5yZWxzUEsBAi0AFAAGAAgAAAAhABXyx+x/&#10;AgAAWAUAAA4AAAAAAAAAAAAAAAAALgIAAGRycy9lMm9Eb2MueG1sUEsBAi0AFAAGAAgAAAAhALk3&#10;SgfgAAAADgEAAA8AAAAAAAAAAAAAAAAA2QQAAGRycy9kb3ducmV2LnhtbFBLBQYAAAAABAAEAPMA&#10;AADmBQAAAAA=&#10;" fillcolor="#cff" strokecolor="#1f3763 [1604]" strokeweight="1pt">
                <v:textbox>
                  <w:txbxContent>
                    <w:p w14:paraId="78FC2C32" w14:textId="77777777" w:rsidR="00427BAC" w:rsidRDefault="00427BAC" w:rsidP="00B50E0E">
                      <w:pPr>
                        <w:rPr>
                          <w:rFonts w:ascii="Sassoon Infant Std" w:hAnsi="Sassoon Infant Std"/>
                        </w:rPr>
                      </w:pPr>
                    </w:p>
                    <w:p w14:paraId="70AE0E64" w14:textId="77777777" w:rsidR="00B50E0E" w:rsidRDefault="00B50E0E" w:rsidP="00B50E0E">
                      <w:pPr>
                        <w:rPr>
                          <w:rFonts w:ascii="Sassoon Infant Std" w:hAnsi="Sassoon Infant Std"/>
                        </w:rPr>
                      </w:pPr>
                    </w:p>
                    <w:p w14:paraId="063442D9" w14:textId="77777777" w:rsidR="00B50E0E" w:rsidRDefault="00B50E0E" w:rsidP="00B50E0E">
                      <w:pPr>
                        <w:rPr>
                          <w:rFonts w:ascii="Sassoon Infant Std" w:hAnsi="Sassoon Infant Std"/>
                        </w:rPr>
                      </w:pPr>
                    </w:p>
                    <w:p w14:paraId="61FF7939" w14:textId="79E0456B" w:rsidR="00B50E0E" w:rsidRDefault="00B50E0E" w:rsidP="00B50E0E">
                      <w:pPr>
                        <w:rPr>
                          <w:rFonts w:ascii="Sassoon Infant Std" w:hAnsi="Sassoon Infant Std"/>
                          <w:color w:val="000000" w:themeColor="text1"/>
                        </w:rPr>
                      </w:pPr>
                      <w:r>
                        <w:rPr>
                          <w:rFonts w:ascii="Sassoon Infant Std" w:hAnsi="Sassoon Infant Std"/>
                          <w:color w:val="000000" w:themeColor="text1"/>
                        </w:rPr>
                        <w:t xml:space="preserve">Our hand people can help us if we feel lonely, sad of excluded. </w:t>
                      </w:r>
                    </w:p>
                    <w:p w14:paraId="7F41A761" w14:textId="573A7531" w:rsidR="00B50E0E" w:rsidRPr="00B50E0E" w:rsidRDefault="00B50E0E" w:rsidP="00B50E0E">
                      <w:pPr>
                        <w:rPr>
                          <w:rFonts w:ascii="Sassoon Infant Std" w:hAnsi="Sassoon Infant Std"/>
                          <w:color w:val="000000" w:themeColor="text1"/>
                        </w:rPr>
                      </w:pPr>
                      <w:r>
                        <w:rPr>
                          <w:noProof/>
                        </w:rPr>
                        <w:drawing>
                          <wp:inline distT="0" distB="0" distL="0" distR="0" wp14:anchorId="78AEB363" wp14:editId="49683360">
                            <wp:extent cx="535459" cy="569861"/>
                            <wp:effectExtent l="0" t="0" r="0" b="1905"/>
                            <wp:docPr id="1688060881" name="Picture 1" descr="A hand outline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60881" name="Picture 1" descr="A hand outline of a person's hand&#10;&#10;Description automatically generated"/>
                                    <pic:cNvPicPr/>
                                  </pic:nvPicPr>
                                  <pic:blipFill>
                                    <a:blip r:embed="rId9"/>
                                    <a:stretch>
                                      <a:fillRect/>
                                    </a:stretch>
                                  </pic:blipFill>
                                  <pic:spPr>
                                    <a:xfrm>
                                      <a:off x="0" y="0"/>
                                      <a:ext cx="553777" cy="589356"/>
                                    </a:xfrm>
                                    <a:prstGeom prst="rect">
                                      <a:avLst/>
                                    </a:prstGeom>
                                  </pic:spPr>
                                </pic:pic>
                              </a:graphicData>
                            </a:graphic>
                          </wp:inline>
                        </w:drawing>
                      </w:r>
                    </w:p>
                    <w:p w14:paraId="3E6C666E" w14:textId="5123BE38" w:rsidR="009B10B9" w:rsidRPr="009B10B9" w:rsidRDefault="009F7E98" w:rsidP="009B10B9">
                      <w:pPr>
                        <w:jc w:val="center"/>
                        <w:rPr>
                          <w:rFonts w:ascii="Sassoon Infant Std" w:hAnsi="Sassoon Infant Std"/>
                        </w:rPr>
                      </w:pPr>
                      <w:r>
                        <w:rPr>
                          <w:noProof/>
                        </w:rPr>
                        <w:drawing>
                          <wp:inline distT="0" distB="0" distL="0" distR="0" wp14:anchorId="6345483A" wp14:editId="20565938">
                            <wp:extent cx="2944587" cy="1359243"/>
                            <wp:effectExtent l="0" t="0" r="8255" b="0"/>
                            <wp:docPr id="64932950" name="Picture 1" descr="A person and person with clouds above thei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2950" name="Picture 1" descr="A person and person with clouds above their head&#10;&#10;Description automatically generated"/>
                                    <pic:cNvPicPr/>
                                  </pic:nvPicPr>
                                  <pic:blipFill>
                                    <a:blip r:embed="rId10"/>
                                    <a:stretch>
                                      <a:fillRect/>
                                    </a:stretch>
                                  </pic:blipFill>
                                  <pic:spPr>
                                    <a:xfrm>
                                      <a:off x="0" y="0"/>
                                      <a:ext cx="2954056" cy="1363614"/>
                                    </a:xfrm>
                                    <a:prstGeom prst="rect">
                                      <a:avLst/>
                                    </a:prstGeom>
                                  </pic:spPr>
                                </pic:pic>
                              </a:graphicData>
                            </a:graphic>
                          </wp:inline>
                        </w:drawing>
                      </w:r>
                    </w:p>
                  </w:txbxContent>
                </v:textbox>
              </v:rect>
            </w:pict>
          </mc:Fallback>
        </mc:AlternateContent>
      </w:r>
      <w:r w:rsidR="00FA6979">
        <w:rPr>
          <w:noProof/>
          <w:lang w:eastAsia="en-GB"/>
        </w:rPr>
        <mc:AlternateContent>
          <mc:Choice Requires="wps">
            <w:drawing>
              <wp:anchor distT="0" distB="0" distL="114300" distR="114300" simplePos="0" relativeHeight="251663360" behindDoc="0" locked="0" layoutInCell="1" allowOverlap="1" wp14:anchorId="4F20AB19" wp14:editId="0A62A357">
                <wp:simplePos x="0" y="0"/>
                <wp:positionH relativeFrom="column">
                  <wp:posOffset>3389586</wp:posOffset>
                </wp:positionH>
                <wp:positionV relativeFrom="paragraph">
                  <wp:posOffset>3074276</wp:posOffset>
                </wp:positionV>
                <wp:extent cx="3242945" cy="3495281"/>
                <wp:effectExtent l="0" t="0" r="14605" b="10160"/>
                <wp:wrapNone/>
                <wp:docPr id="9" name="Text Box 9"/>
                <wp:cNvGraphicFramePr/>
                <a:graphic xmlns:a="http://schemas.openxmlformats.org/drawingml/2006/main">
                  <a:graphicData uri="http://schemas.microsoft.com/office/word/2010/wordprocessingShape">
                    <wps:wsp>
                      <wps:cNvSpPr txBox="1"/>
                      <wps:spPr>
                        <a:xfrm>
                          <a:off x="0" y="0"/>
                          <a:ext cx="3242945" cy="3495281"/>
                        </a:xfrm>
                        <a:prstGeom prst="rect">
                          <a:avLst/>
                        </a:prstGeom>
                        <a:solidFill>
                          <a:srgbClr val="FFCCFF"/>
                        </a:solidFill>
                        <a:ln w="6350">
                          <a:solidFill>
                            <a:prstClr val="black"/>
                          </a:solidFill>
                        </a:ln>
                      </wps:spPr>
                      <wps:txbx>
                        <w:txbxContent>
                          <w:p w14:paraId="0B5B0D3E" w14:textId="40FBFEC0" w:rsidR="000B432E" w:rsidRDefault="000B432E" w:rsidP="000B432E">
                            <w:pPr>
                              <w:jc w:val="center"/>
                            </w:pPr>
                          </w:p>
                          <w:p w14:paraId="78929C8D" w14:textId="19CB20AC" w:rsidR="00C80836" w:rsidRDefault="00C80836" w:rsidP="00C80836">
                            <w:pPr>
                              <w:rPr>
                                <w:color w:val="000000" w:themeColor="text1"/>
                              </w:rPr>
                            </w:pPr>
                            <w:r w:rsidRPr="00BD36A6">
                              <w:rPr>
                                <w:noProof/>
                                <w:color w:val="000000" w:themeColor="text1"/>
                              </w:rPr>
                              <w:drawing>
                                <wp:inline distT="0" distB="0" distL="0" distR="0" wp14:anchorId="20B11B89" wp14:editId="1E354A2A">
                                  <wp:extent cx="2734963" cy="1250155"/>
                                  <wp:effectExtent l="0" t="0" r="8255" b="7620"/>
                                  <wp:docPr id="17117605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60535" name="Picture 1" descr="A screenshot of a computer&#10;&#10;Description automatically generated"/>
                                          <pic:cNvPicPr/>
                                        </pic:nvPicPr>
                                        <pic:blipFill rotWithShape="1">
                                          <a:blip r:embed="rId11"/>
                                          <a:srcRect b="25967"/>
                                          <a:stretch/>
                                        </pic:blipFill>
                                        <pic:spPr bwMode="auto">
                                          <a:xfrm>
                                            <a:off x="0" y="0"/>
                                            <a:ext cx="2762954" cy="1262950"/>
                                          </a:xfrm>
                                          <a:prstGeom prst="rect">
                                            <a:avLst/>
                                          </a:prstGeom>
                                          <a:ln>
                                            <a:noFill/>
                                          </a:ln>
                                          <a:extLst>
                                            <a:ext uri="{53640926-AAD7-44D8-BBD7-CCE9431645EC}">
                                              <a14:shadowObscured xmlns:a14="http://schemas.microsoft.com/office/drawing/2010/main"/>
                                            </a:ext>
                                          </a:extLst>
                                        </pic:spPr>
                                      </pic:pic>
                                    </a:graphicData>
                                  </a:graphic>
                                </wp:inline>
                              </w:drawing>
                            </w:r>
                            <w:r w:rsidRPr="00BD36A6">
                              <w:rPr>
                                <w:noProof/>
                                <w:color w:val="000000" w:themeColor="text1"/>
                              </w:rPr>
                              <w:drawing>
                                <wp:inline distT="0" distB="0" distL="0" distR="0" wp14:anchorId="795D3CB9" wp14:editId="08EF81AB">
                                  <wp:extent cx="3025345" cy="1861751"/>
                                  <wp:effectExtent l="0" t="0" r="3810" b="5715"/>
                                  <wp:docPr id="221176858" name="Picture 1" descr="A cell phone with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76858" name="Picture 1" descr="A cell phone with a pen&#10;&#10;Description automatically generated"/>
                                          <pic:cNvPicPr/>
                                        </pic:nvPicPr>
                                        <pic:blipFill>
                                          <a:blip r:embed="rId12"/>
                                          <a:stretch>
                                            <a:fillRect/>
                                          </a:stretch>
                                        </pic:blipFill>
                                        <pic:spPr>
                                          <a:xfrm>
                                            <a:off x="0" y="0"/>
                                            <a:ext cx="3048898" cy="1876245"/>
                                          </a:xfrm>
                                          <a:prstGeom prst="rect">
                                            <a:avLst/>
                                          </a:prstGeom>
                                        </pic:spPr>
                                      </pic:pic>
                                    </a:graphicData>
                                  </a:graphic>
                                </wp:inline>
                              </w:drawing>
                            </w:r>
                          </w:p>
                          <w:p w14:paraId="090CB018" w14:textId="3E444EF0" w:rsidR="00260B57" w:rsidRDefault="00260B57" w:rsidP="000B43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AB19" id="Text Box 9" o:spid="_x0000_s1034" type="#_x0000_t202" style="position:absolute;margin-left:266.9pt;margin-top:242.05pt;width:255.35pt;height:2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GPwIAAIUEAAAOAAAAZHJzL2Uyb0RvYy54bWysVE1v2zAMvQ/YfxB0X5w4TpcYcYoshYcB&#10;RVsgLXqWZTk2JouapMTOfv0o5bPtTsMuMilSj+Qj6flt30qyE8Y2oDI6GgwpEYpD2ahNRl+e8y9T&#10;SqxjqmQSlMjoXlh6u/j8ad7pVMRQgyyFIQiibNrpjNbO6TSKLK9Fy+wAtFBorMC0zKFqNlFpWIfo&#10;rYzi4fAm6sCU2gAX1uLt3cFIFwG/qgR3j1VlhSMyo5ibC6cJZ+HPaDFn6cYwXTf8mAb7hyxa1igM&#10;eoa6Y46RrWk+QLUNN2ChcgMObQRV1XARasBqRsN31axrpkWoBcmx+kyT/X+w/GG31k+GuP4b9NhA&#10;T0inbWrx0tfTV6b1X8yUoB0p3J9pE70jHC/HcRLPkgklHG3jZDaJpwEnujzXxrrvAlrihYwa7Eug&#10;i+3urcOQ6Hpy8dEsyKbMGymDYjbFShqyY9jDPF+t8txniU/euElFuozejCfDgPzG5rHPEIVk/OdH&#10;BMSTCmEv1XvJ9UVPmjKj0xMzBZR7JMzAYZas5nmD8PfMuidmcHiQI1wI94hHJQFzgqNESQ3m99/u&#10;vT/2FK2UdDiMGbW/tswISuQPhd2ejZLET29QksnXGBVzbSmuLWrbrgC5GuHqaR5E7+/kSawMtK+4&#10;N0sfFU1McYydUXcSV+6wIrh3XCyXwQnnVTN3r9aae2jfGU/rc//KjD721eFIPMBpbFn6rr0HX/9S&#10;wXLroGpC7z3PB1aP9OOsh/4e99Iv07UevC5/j8UfAAAA//8DAFBLAwQUAAYACAAAACEAFQWHcN0A&#10;AAANAQAADwAAAGRycy9kb3ducmV2LnhtbEyPwU7DMBBE70j8g7VI3KjdJq2iEKdCSD2jBg4c3Xgb&#10;R9jrEDtN+HucE9xmNaOZt9VxcZbdcAy9JwnbjQCG1HrdUyfh4/30VAALUZFW1hNK+MEAx/r+rlKl&#10;9jOd8dbEjqUSCqWSYGIcSs5Da9CpsPEDUvKufnQqpnPsuB7VnMqd5TshDtypntKCUQO+Gmy/mslJ&#10;ODUGxW4epqI9W3tQeI3fn29SPj4sL8/AIi7xLwwrfkKHOjFd/EQ6MCthn2UJPUrIi3wLbE2IPN8D&#10;u6wqS4rXFf//Rf0LAAD//wMAUEsBAi0AFAAGAAgAAAAhALaDOJL+AAAA4QEAABMAAAAAAAAAAAAA&#10;AAAAAAAAAFtDb250ZW50X1R5cGVzXS54bWxQSwECLQAUAAYACAAAACEAOP0h/9YAAACUAQAACwAA&#10;AAAAAAAAAAAAAAAvAQAAX3JlbHMvLnJlbHNQSwECLQAUAAYACAAAACEACok6xj8CAACFBAAADgAA&#10;AAAAAAAAAAAAAAAuAgAAZHJzL2Uyb0RvYy54bWxQSwECLQAUAAYACAAAACEAFQWHcN0AAAANAQAA&#10;DwAAAAAAAAAAAAAAAACZBAAAZHJzL2Rvd25yZXYueG1sUEsFBgAAAAAEAAQA8wAAAKMFAAAAAA==&#10;" fillcolor="#fcf" strokeweight=".5pt">
                <v:textbox>
                  <w:txbxContent>
                    <w:p w14:paraId="0B5B0D3E" w14:textId="40FBFEC0" w:rsidR="000B432E" w:rsidRDefault="000B432E" w:rsidP="000B432E">
                      <w:pPr>
                        <w:jc w:val="center"/>
                      </w:pPr>
                    </w:p>
                    <w:p w14:paraId="78929C8D" w14:textId="19CB20AC" w:rsidR="00C80836" w:rsidRDefault="00C80836" w:rsidP="00C80836">
                      <w:pPr>
                        <w:rPr>
                          <w:color w:val="000000" w:themeColor="text1"/>
                        </w:rPr>
                      </w:pPr>
                      <w:r w:rsidRPr="00BD36A6">
                        <w:rPr>
                          <w:noProof/>
                          <w:color w:val="000000" w:themeColor="text1"/>
                        </w:rPr>
                        <w:drawing>
                          <wp:inline distT="0" distB="0" distL="0" distR="0" wp14:anchorId="20B11B89" wp14:editId="1E354A2A">
                            <wp:extent cx="2734963" cy="1250155"/>
                            <wp:effectExtent l="0" t="0" r="8255" b="7620"/>
                            <wp:docPr id="17117605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60535" name="Picture 1" descr="A screenshot of a computer&#10;&#10;Description automatically generated"/>
                                    <pic:cNvPicPr/>
                                  </pic:nvPicPr>
                                  <pic:blipFill rotWithShape="1">
                                    <a:blip r:embed="rId11"/>
                                    <a:srcRect b="25967"/>
                                    <a:stretch/>
                                  </pic:blipFill>
                                  <pic:spPr bwMode="auto">
                                    <a:xfrm>
                                      <a:off x="0" y="0"/>
                                      <a:ext cx="2762954" cy="1262950"/>
                                    </a:xfrm>
                                    <a:prstGeom prst="rect">
                                      <a:avLst/>
                                    </a:prstGeom>
                                    <a:ln>
                                      <a:noFill/>
                                    </a:ln>
                                    <a:extLst>
                                      <a:ext uri="{53640926-AAD7-44D8-BBD7-CCE9431645EC}">
                                        <a14:shadowObscured xmlns:a14="http://schemas.microsoft.com/office/drawing/2010/main"/>
                                      </a:ext>
                                    </a:extLst>
                                  </pic:spPr>
                                </pic:pic>
                              </a:graphicData>
                            </a:graphic>
                          </wp:inline>
                        </w:drawing>
                      </w:r>
                      <w:r w:rsidRPr="00BD36A6">
                        <w:rPr>
                          <w:noProof/>
                          <w:color w:val="000000" w:themeColor="text1"/>
                        </w:rPr>
                        <w:drawing>
                          <wp:inline distT="0" distB="0" distL="0" distR="0" wp14:anchorId="795D3CB9" wp14:editId="08EF81AB">
                            <wp:extent cx="3025345" cy="1861751"/>
                            <wp:effectExtent l="0" t="0" r="3810" b="5715"/>
                            <wp:docPr id="221176858" name="Picture 1" descr="A cell phone with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76858" name="Picture 1" descr="A cell phone with a pen&#10;&#10;Description automatically generated"/>
                                    <pic:cNvPicPr/>
                                  </pic:nvPicPr>
                                  <pic:blipFill>
                                    <a:blip r:embed="rId12"/>
                                    <a:stretch>
                                      <a:fillRect/>
                                    </a:stretch>
                                  </pic:blipFill>
                                  <pic:spPr>
                                    <a:xfrm>
                                      <a:off x="0" y="0"/>
                                      <a:ext cx="3048898" cy="1876245"/>
                                    </a:xfrm>
                                    <a:prstGeom prst="rect">
                                      <a:avLst/>
                                    </a:prstGeom>
                                  </pic:spPr>
                                </pic:pic>
                              </a:graphicData>
                            </a:graphic>
                          </wp:inline>
                        </w:drawing>
                      </w:r>
                    </w:p>
                    <w:p w14:paraId="090CB018" w14:textId="3E444EF0" w:rsidR="00260B57" w:rsidRDefault="00260B57" w:rsidP="000B432E">
                      <w:pPr>
                        <w:jc w:val="center"/>
                      </w:pPr>
                    </w:p>
                  </w:txbxContent>
                </v:textbox>
              </v:shape>
            </w:pict>
          </mc:Fallback>
        </mc:AlternateContent>
      </w:r>
      <w:r w:rsidR="00FA6979">
        <w:rPr>
          <w:noProof/>
          <w:lang w:eastAsia="en-GB"/>
        </w:rPr>
        <mc:AlternateContent>
          <mc:Choice Requires="wps">
            <w:drawing>
              <wp:anchor distT="0" distB="0" distL="114300" distR="114300" simplePos="0" relativeHeight="251661312" behindDoc="0" locked="0" layoutInCell="1" allowOverlap="1" wp14:anchorId="6A2BBF49" wp14:editId="686E4504">
                <wp:simplePos x="0" y="0"/>
                <wp:positionH relativeFrom="column">
                  <wp:posOffset>3342290</wp:posOffset>
                </wp:positionH>
                <wp:positionV relativeFrom="paragraph">
                  <wp:posOffset>-252248</wp:posOffset>
                </wp:positionV>
                <wp:extent cx="3299460" cy="3263462"/>
                <wp:effectExtent l="0" t="0" r="15240" b="13335"/>
                <wp:wrapNone/>
                <wp:docPr id="3" name="Text Box 3"/>
                <wp:cNvGraphicFramePr/>
                <a:graphic xmlns:a="http://schemas.openxmlformats.org/drawingml/2006/main">
                  <a:graphicData uri="http://schemas.microsoft.com/office/word/2010/wordprocessingShape">
                    <wps:wsp>
                      <wps:cNvSpPr txBox="1"/>
                      <wps:spPr>
                        <a:xfrm>
                          <a:off x="0" y="0"/>
                          <a:ext cx="3299460" cy="3263462"/>
                        </a:xfrm>
                        <a:prstGeom prst="rect">
                          <a:avLst/>
                        </a:prstGeom>
                        <a:solidFill>
                          <a:schemeClr val="accent2">
                            <a:lumMod val="20000"/>
                            <a:lumOff val="80000"/>
                          </a:schemeClr>
                        </a:solidFill>
                        <a:ln w="6350">
                          <a:solidFill>
                            <a:prstClr val="black"/>
                          </a:solidFill>
                        </a:ln>
                      </wps:spPr>
                      <wps:txbx>
                        <w:txbxContent>
                          <w:p w14:paraId="4DFF2648" w14:textId="456C522B" w:rsidR="00F8169C" w:rsidRDefault="00F8169C">
                            <w:pPr>
                              <w:rPr>
                                <w:color w:val="00B050"/>
                              </w:rPr>
                            </w:pPr>
                          </w:p>
                          <w:p w14:paraId="679916E2" w14:textId="770FBF14" w:rsidR="00315A3A" w:rsidRDefault="00315A3A">
                            <w:pPr>
                              <w:rPr>
                                <w:color w:val="00B050"/>
                              </w:rPr>
                            </w:pPr>
                          </w:p>
                          <w:p w14:paraId="05B59C16" w14:textId="77777777" w:rsidR="00024976" w:rsidRPr="00024976" w:rsidRDefault="00BC4787" w:rsidP="00BC7093">
                            <w:pPr>
                              <w:jc w:val="center"/>
                              <w:rPr>
                                <w:rFonts w:ascii="Sassoon Infant Std" w:hAnsi="Sassoon Infant Std"/>
                                <w:color w:val="00B050"/>
                                <w:sz w:val="6"/>
                              </w:rPr>
                            </w:pPr>
                            <w:r w:rsidRPr="00BC4787">
                              <w:rPr>
                                <w:rFonts w:ascii="Sassoon Infant Std" w:hAnsi="Sassoon Infant Std"/>
                                <w:color w:val="00B050"/>
                              </w:rPr>
                              <w:t xml:space="preserve"> </w:t>
                            </w:r>
                          </w:p>
                          <w:p w14:paraId="13DFDF48" w14:textId="7E63E6D0" w:rsidR="00BC4787" w:rsidRPr="00BC4787" w:rsidRDefault="00C80836" w:rsidP="00BC7093">
                            <w:pPr>
                              <w:jc w:val="center"/>
                              <w:rPr>
                                <w:rFonts w:ascii="Sassoon Infant Std" w:hAnsi="Sassoon Infant Std"/>
                                <w:color w:val="00B050"/>
                              </w:rPr>
                            </w:pPr>
                            <w:r>
                              <w:rPr>
                                <w:noProof/>
                              </w:rPr>
                              <w:drawing>
                                <wp:inline distT="0" distB="0" distL="0" distR="0" wp14:anchorId="599ABFAF" wp14:editId="37FDAE6A">
                                  <wp:extent cx="3110230" cy="2285365"/>
                                  <wp:effectExtent l="0" t="0" r="0" b="635"/>
                                  <wp:docPr id="651554446" name="Picture 1" descr="A cartoon of a child and child sitt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54446" name="Picture 1" descr="A cartoon of a child and child sitting on the ground&#10;&#10;Description automatically generated"/>
                                          <pic:cNvPicPr/>
                                        </pic:nvPicPr>
                                        <pic:blipFill>
                                          <a:blip r:embed="rId13"/>
                                          <a:stretch>
                                            <a:fillRect/>
                                          </a:stretch>
                                        </pic:blipFill>
                                        <pic:spPr>
                                          <a:xfrm>
                                            <a:off x="0" y="0"/>
                                            <a:ext cx="3110230" cy="2285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BF49" id="Text Box 3" o:spid="_x0000_s1035" type="#_x0000_t202" style="position:absolute;margin-left:263.15pt;margin-top:-19.85pt;width:259.8pt;height:256.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tCWQIAAMMEAAAOAAAAZHJzL2Uyb0RvYy54bWysVFFv2jAQfp+0/2D5fSQEykpEqBgV0yTW&#10;VqJTn43jQDTH59mGhP36np0EaLenaS/Gvrt8d/fdd8zumkqSozC2BJXR4SCmRCgOeal2Gf3xvPp0&#10;S4l1TOVMghIZPQlL7+YfP8xqnYoE9iBzYQiCKJvWOqN753QaRZbvRcXsALRQ6CzAVMzh0+yi3LAa&#10;0SsZJXE8iWowuTbAhbVovW+ddB7wi0Jw91gUVjgiM4q1uXCacG79Gc1nLN0Zpvcl78pg/1BFxUqF&#10;Sc9Q98wxcjDlH1BVyQ1YKNyAQxVBUZRchB6wm2H8rpvNnmkRekFyrD7TZP8fLH84bvSTIa75Ag0O&#10;0BNSa5taNPp+msJU/hcrJehHCk9n2kTjCEfjKJlOxxN0cfSNksloPEk8TnT5XBvrvgqoiL9k1OBc&#10;Al3suLauDe1DfDYLssxXpZTh4bUgltKQI8MpMs6Fckn4XB6q75C3dlRD3M0TzTj11nzbm7GaoCqP&#10;FGp7k0QqUmd0MrqJA/Abn6/snH4rGf/ZdXcVhehSIeyFO39zzbYhZZ7Rac/rFvIT0m2gVaLVfFUi&#10;/JpZ98QMSg9pxHVyj3gUErAm6G6U7MH8/pvdx6Mi0EtJjVLOqP11YEZQIr8p1Mp0OB577YfH+OZz&#10;gg9z7dlee9ShWgLyPMTF1TxcfbyT/bUwUL3g1i18VnQxxTF3Rl1/Xbp2wXBruVgsQhCqXTO3VhvN&#10;PbSfq6f1uXlhRneqcCioB+hFz9J34mhj/ZcKFgcHRRmU43luWe3ox00J8+222q/i9TtEXf575q8A&#10;AAD//wMAUEsDBBQABgAIAAAAIQAOXeeP4wAAAAwBAAAPAAAAZHJzL2Rvd25yZXYueG1sTI9BT4NA&#10;EIXvJv6HzZh4a5dSSi0yNKam0fQm1YO3BaaAsrOE3bbUX+/2pMfJ+/LeN+l61J040WBbwwizaQCC&#10;uDRVyzXC+347eQBhneJKdYYJ4UIW1tntTaqSypz5jU65q4UvYZsohMa5PpHSlg1pZaemJ/bZwQxa&#10;OX8OtawGdfblupNhEMRSq5b9QqN62jRUfudHjfCav5iPIt9tD/HnZbefbb6eqf9BvL8bnx5BOBrd&#10;HwxXfa8OmXcqzJErKzqERRjPPYowma+WIK5EEC1WIAqEaBmFILNU/n8i+wUAAP//AwBQSwECLQAU&#10;AAYACAAAACEAtoM4kv4AAADhAQAAEwAAAAAAAAAAAAAAAAAAAAAAW0NvbnRlbnRfVHlwZXNdLnht&#10;bFBLAQItABQABgAIAAAAIQA4/SH/1gAAAJQBAAALAAAAAAAAAAAAAAAAAC8BAABfcmVscy8ucmVs&#10;c1BLAQItABQABgAIAAAAIQDP7ItCWQIAAMMEAAAOAAAAAAAAAAAAAAAAAC4CAABkcnMvZTJvRG9j&#10;LnhtbFBLAQItABQABgAIAAAAIQAOXeeP4wAAAAwBAAAPAAAAAAAAAAAAAAAAALMEAABkcnMvZG93&#10;bnJldi54bWxQSwUGAAAAAAQABADzAAAAwwUAAAAA&#10;" fillcolor="#fbe4d5 [661]" strokeweight=".5pt">
                <v:textbox>
                  <w:txbxContent>
                    <w:p w14:paraId="4DFF2648" w14:textId="456C522B" w:rsidR="00F8169C" w:rsidRDefault="00F8169C">
                      <w:pPr>
                        <w:rPr>
                          <w:color w:val="00B050"/>
                        </w:rPr>
                      </w:pPr>
                    </w:p>
                    <w:p w14:paraId="679916E2" w14:textId="770FBF14" w:rsidR="00315A3A" w:rsidRDefault="00315A3A">
                      <w:pPr>
                        <w:rPr>
                          <w:color w:val="00B050"/>
                        </w:rPr>
                      </w:pPr>
                    </w:p>
                    <w:p w14:paraId="05B59C16" w14:textId="77777777" w:rsidR="00024976" w:rsidRPr="00024976" w:rsidRDefault="00BC4787" w:rsidP="00BC7093">
                      <w:pPr>
                        <w:jc w:val="center"/>
                        <w:rPr>
                          <w:rFonts w:ascii="Sassoon Infant Std" w:hAnsi="Sassoon Infant Std"/>
                          <w:color w:val="00B050"/>
                          <w:sz w:val="6"/>
                        </w:rPr>
                      </w:pPr>
                      <w:r w:rsidRPr="00BC4787">
                        <w:rPr>
                          <w:rFonts w:ascii="Sassoon Infant Std" w:hAnsi="Sassoon Infant Std"/>
                          <w:color w:val="00B050"/>
                        </w:rPr>
                        <w:t xml:space="preserve"> </w:t>
                      </w:r>
                    </w:p>
                    <w:p w14:paraId="13DFDF48" w14:textId="7E63E6D0" w:rsidR="00BC4787" w:rsidRPr="00BC4787" w:rsidRDefault="00C80836" w:rsidP="00BC7093">
                      <w:pPr>
                        <w:jc w:val="center"/>
                        <w:rPr>
                          <w:rFonts w:ascii="Sassoon Infant Std" w:hAnsi="Sassoon Infant Std"/>
                          <w:color w:val="00B050"/>
                        </w:rPr>
                      </w:pPr>
                      <w:r>
                        <w:rPr>
                          <w:noProof/>
                        </w:rPr>
                        <w:drawing>
                          <wp:inline distT="0" distB="0" distL="0" distR="0" wp14:anchorId="599ABFAF" wp14:editId="37FDAE6A">
                            <wp:extent cx="3110230" cy="2285365"/>
                            <wp:effectExtent l="0" t="0" r="0" b="635"/>
                            <wp:docPr id="651554446" name="Picture 1" descr="A cartoon of a child and child sitt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54446" name="Picture 1" descr="A cartoon of a child and child sitting on the ground&#10;&#10;Description automatically generated"/>
                                    <pic:cNvPicPr/>
                                  </pic:nvPicPr>
                                  <pic:blipFill>
                                    <a:blip r:embed="rId13"/>
                                    <a:stretch>
                                      <a:fillRect/>
                                    </a:stretch>
                                  </pic:blipFill>
                                  <pic:spPr>
                                    <a:xfrm>
                                      <a:off x="0" y="0"/>
                                      <a:ext cx="3110230" cy="2285365"/>
                                    </a:xfrm>
                                    <a:prstGeom prst="rect">
                                      <a:avLst/>
                                    </a:prstGeom>
                                  </pic:spPr>
                                </pic:pic>
                              </a:graphicData>
                            </a:graphic>
                          </wp:inline>
                        </w:drawing>
                      </w:r>
                    </w:p>
                  </w:txbxContent>
                </v:textbox>
              </v:shape>
            </w:pict>
          </mc:Fallback>
        </mc:AlternateContent>
      </w:r>
      <w:r w:rsidR="00132539">
        <w:rPr>
          <w:noProof/>
          <w:lang w:eastAsia="en-GB"/>
        </w:rPr>
        <mc:AlternateContent>
          <mc:Choice Requires="wps">
            <w:drawing>
              <wp:anchor distT="0" distB="0" distL="114300" distR="114300" simplePos="0" relativeHeight="251659264" behindDoc="0" locked="0" layoutInCell="1" allowOverlap="1" wp14:anchorId="3C1AE342" wp14:editId="3D59021A">
                <wp:simplePos x="0" y="0"/>
                <wp:positionH relativeFrom="page">
                  <wp:posOffset>20320</wp:posOffset>
                </wp:positionH>
                <wp:positionV relativeFrom="paragraph">
                  <wp:posOffset>-807720</wp:posOffset>
                </wp:positionV>
                <wp:extent cx="10660380" cy="5029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10660380" cy="502920"/>
                        </a:xfrm>
                        <a:prstGeom prst="rect">
                          <a:avLst/>
                        </a:prstGeom>
                        <a:solidFill>
                          <a:schemeClr val="accent5">
                            <a:lumMod val="20000"/>
                            <a:lumOff val="80000"/>
                          </a:schemeClr>
                        </a:solidFill>
                        <a:ln w="6350">
                          <a:solidFill>
                            <a:prstClr val="black"/>
                          </a:solidFill>
                        </a:ln>
                      </wps:spPr>
                      <wps:txbx>
                        <w:txbxContent>
                          <w:p w14:paraId="0766F1C5" w14:textId="768E2BAD" w:rsidR="0018698D" w:rsidRPr="009B10B9" w:rsidRDefault="00553D02" w:rsidP="0018698D">
                            <w:pPr>
                              <w:jc w:val="cente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Families and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1AE342" id="Text Box 1" o:spid="_x0000_s1036" type="#_x0000_t202" style="position:absolute;margin-left:1.6pt;margin-top:-63.6pt;width:839.4pt;height:39.6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NqWQIAAMQEAAAOAAAAZHJzL2Uyb0RvYy54bWysVN9v2jAQfp+0/8Hy+0igwGhEqBgV0yTW&#10;VqJTn43jkGiOz7MNCfvre3YSoN2epr0498t35+++y/yuqSQ5CmNLUCkdDmJKhOKQlWqf0h/P608z&#10;SqxjKmMSlEjpSVh6t/j4YV7rRIygAJkJQzCJskmtU1o4p5MosrwQFbMD0EKhMwdTMYeq2UeZYTVm&#10;r2Q0iuNpVIPJtAEurEXrfeuki5A/zwV3j3luhSMypdibC6cJ586f0WLOkr1huih51wb7hy4qVios&#10;ek51zxwjB1P+kaoquQELuRtwqCLI85KL8AZ8zTB+95ptwbQIb0FwrD7DZP9fWv5w3OonQ1zzBRoc&#10;oAek1jaxaPTvaXJT+S92StCPEJ7OsInGEe4vxdNpfDNDH0fnJB7djgKw0eW6NtZ9FVARL6TU4FwC&#10;XOy4sQ5LYmgf4qtZkGW2LqUMiueCWElDjgynyDgXyk3CdXmovkPW2pENcTdPNOPUW/OsN2OJwCqf&#10;KRR8U0QqUqd0ejOJQ+I3Pt/ZufxOMv7To+TzXdpETSo0XrDzkmt2DSkzD1EP7A6yE+JtoKWi1Xxd&#10;Yv4Ns+6JGeQewoj75B7xyCVgU9BJlBRgfv/N7uOREuilpEYup9T+OjAjKJHfFJLldjgee/IHZTz5&#10;jOMh5tqzu/aoQ7UCBHqIm6t5EH28k72YG6hecO2Wviq6mOJYO6WuF1eu3TBcWy6WyxCEdNfMbdRW&#10;c5/aD9bj+ty8MKM7Wjhk1AP0rGfJO3a0sf6mguXBQV4G6nigW1Q7/HFVwni6tfa7eK2HqMvPZ/EK&#10;AAD//wMAUEsDBBQABgAIAAAAIQCZ4DZ74AAAAAsBAAAPAAAAZHJzL2Rvd25yZXYueG1sTI/NTsMw&#10;EITvSLyDtUhcUGs3VCEKcSpUCQ4UCSg8gBtvfmi8jmK3DW/f7Qluuzuj2W+K1eR6ccQxdJ40LOYK&#10;BFLlbUeNhu+v51kGIkRD1vSeUMMvBliV11eFya0/0Scet7ERHEIhNxraGIdcylC16EyY+wGJtdqP&#10;zkRex0ba0Zw43PUyUSqVznTEH1oz4LrFar89OA33L279saxUfVe/hx/aNOk+vL1qfXszPT2CiDjF&#10;PzNc8BkdSmba+QPZIHrOSNioYbZIHni6GNIs4XY7vi0zBbIs5P8O5RkAAP//AwBQSwECLQAUAAYA&#10;CAAAACEAtoM4kv4AAADhAQAAEwAAAAAAAAAAAAAAAAAAAAAAW0NvbnRlbnRfVHlwZXNdLnhtbFBL&#10;AQItABQABgAIAAAAIQA4/SH/1gAAAJQBAAALAAAAAAAAAAAAAAAAAC8BAABfcmVscy8ucmVsc1BL&#10;AQItABQABgAIAAAAIQAsriNqWQIAAMQEAAAOAAAAAAAAAAAAAAAAAC4CAABkcnMvZTJvRG9jLnht&#10;bFBLAQItABQABgAIAAAAIQCZ4DZ74AAAAAsBAAAPAAAAAAAAAAAAAAAAALMEAABkcnMvZG93bnJl&#10;di54bWxQSwUGAAAAAAQABADzAAAAwAUAAAAA&#10;" fillcolor="#deeaf6 [664]" strokeweight=".5pt">
                <v:textbox>
                  <w:txbxContent>
                    <w:p w14:paraId="0766F1C5" w14:textId="768E2BAD" w:rsidR="0018698D" w:rsidRPr="009B10B9" w:rsidRDefault="00553D02" w:rsidP="0018698D">
                      <w:pPr>
                        <w:jc w:val="cente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 Infant Std" w:hAnsi="Sassoon Infant Std"/>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Families and friends</w:t>
                      </w:r>
                    </w:p>
                  </w:txbxContent>
                </v:textbox>
                <w10:wrap anchorx="page"/>
              </v:shape>
            </w:pict>
          </mc:Fallback>
        </mc:AlternateContent>
      </w:r>
    </w:p>
    <w:sectPr w:rsidR="00250D49" w:rsidSect="001869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62D"/>
    <w:multiLevelType w:val="hybridMultilevel"/>
    <w:tmpl w:val="D3806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104C"/>
    <w:multiLevelType w:val="hybridMultilevel"/>
    <w:tmpl w:val="D2F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145B6"/>
    <w:multiLevelType w:val="hybridMultilevel"/>
    <w:tmpl w:val="7C789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31EDB"/>
    <w:multiLevelType w:val="hybridMultilevel"/>
    <w:tmpl w:val="D2C0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6199997">
    <w:abstractNumId w:val="0"/>
  </w:num>
  <w:num w:numId="2" w16cid:durableId="1456370601">
    <w:abstractNumId w:val="2"/>
  </w:num>
  <w:num w:numId="3" w16cid:durableId="1360811798">
    <w:abstractNumId w:val="3"/>
  </w:num>
  <w:num w:numId="4" w16cid:durableId="107238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8D"/>
    <w:rsid w:val="00024976"/>
    <w:rsid w:val="000362EA"/>
    <w:rsid w:val="000B432E"/>
    <w:rsid w:val="000C08B7"/>
    <w:rsid w:val="00123FCB"/>
    <w:rsid w:val="00132539"/>
    <w:rsid w:val="00161725"/>
    <w:rsid w:val="00173086"/>
    <w:rsid w:val="001733BD"/>
    <w:rsid w:val="0018698D"/>
    <w:rsid w:val="00224FFF"/>
    <w:rsid w:val="00250D49"/>
    <w:rsid w:val="002540C7"/>
    <w:rsid w:val="00260B57"/>
    <w:rsid w:val="00271F3F"/>
    <w:rsid w:val="00295D75"/>
    <w:rsid w:val="00315A3A"/>
    <w:rsid w:val="003504C1"/>
    <w:rsid w:val="003A2D78"/>
    <w:rsid w:val="003E2C95"/>
    <w:rsid w:val="003F185C"/>
    <w:rsid w:val="00427BAC"/>
    <w:rsid w:val="00431565"/>
    <w:rsid w:val="004B7AFD"/>
    <w:rsid w:val="004D3909"/>
    <w:rsid w:val="00523CE4"/>
    <w:rsid w:val="00527E08"/>
    <w:rsid w:val="00553D02"/>
    <w:rsid w:val="005A2D7C"/>
    <w:rsid w:val="0066012A"/>
    <w:rsid w:val="0066015D"/>
    <w:rsid w:val="00681892"/>
    <w:rsid w:val="006E2469"/>
    <w:rsid w:val="007866A6"/>
    <w:rsid w:val="007D649D"/>
    <w:rsid w:val="008613AE"/>
    <w:rsid w:val="00882AEB"/>
    <w:rsid w:val="008F20B2"/>
    <w:rsid w:val="00912FD0"/>
    <w:rsid w:val="00964761"/>
    <w:rsid w:val="00964A7D"/>
    <w:rsid w:val="009B10B9"/>
    <w:rsid w:val="009F7E98"/>
    <w:rsid w:val="00B1065B"/>
    <w:rsid w:val="00B50E0E"/>
    <w:rsid w:val="00BC4787"/>
    <w:rsid w:val="00BC7093"/>
    <w:rsid w:val="00BD2FFE"/>
    <w:rsid w:val="00C037EF"/>
    <w:rsid w:val="00C0660D"/>
    <w:rsid w:val="00C1635C"/>
    <w:rsid w:val="00C16742"/>
    <w:rsid w:val="00C449B5"/>
    <w:rsid w:val="00C80836"/>
    <w:rsid w:val="00D57A94"/>
    <w:rsid w:val="00D927A1"/>
    <w:rsid w:val="00DE1F15"/>
    <w:rsid w:val="00EC25EB"/>
    <w:rsid w:val="00EF193F"/>
    <w:rsid w:val="00F17664"/>
    <w:rsid w:val="00F323BB"/>
    <w:rsid w:val="00F805F0"/>
    <w:rsid w:val="00F8169C"/>
    <w:rsid w:val="00FA6979"/>
    <w:rsid w:val="00FB6D86"/>
    <w:rsid w:val="00FE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5F9B"/>
  <w15:chartTrackingRefBased/>
  <w15:docId w15:val="{C938F5F7-8A13-4631-AC49-ED65C0E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7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7664"/>
    <w:rPr>
      <w:b/>
      <w:bCs/>
    </w:rPr>
  </w:style>
  <w:style w:type="paragraph" w:styleId="ListParagraph">
    <w:name w:val="List Paragraph"/>
    <w:basedOn w:val="Normal"/>
    <w:uiPriority w:val="34"/>
    <w:qFormat/>
    <w:rsid w:val="009B1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96500">
      <w:bodyDiv w:val="1"/>
      <w:marLeft w:val="0"/>
      <w:marRight w:val="0"/>
      <w:marTop w:val="0"/>
      <w:marBottom w:val="0"/>
      <w:divBdr>
        <w:top w:val="none" w:sz="0" w:space="0" w:color="auto"/>
        <w:left w:val="none" w:sz="0" w:space="0" w:color="auto"/>
        <w:bottom w:val="none" w:sz="0" w:space="0" w:color="auto"/>
        <w:right w:val="none" w:sz="0" w:space="0" w:color="auto"/>
      </w:divBdr>
    </w:div>
    <w:div w:id="14594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76B5873F6C047BB4C77E394775712" ma:contentTypeVersion="11" ma:contentTypeDescription="Create a new document." ma:contentTypeScope="" ma:versionID="8fb8a9f1aef18f3bb00a5a51d04599e3">
  <xsd:schema xmlns:xsd="http://www.w3.org/2001/XMLSchema" xmlns:xs="http://www.w3.org/2001/XMLSchema" xmlns:p="http://schemas.microsoft.com/office/2006/metadata/properties" xmlns:ns3="a964fa37-c1ad-436c-bc3e-b8f320206df2" targetNamespace="http://schemas.microsoft.com/office/2006/metadata/properties" ma:root="true" ma:fieldsID="86f41ead252cde667d8b5959b76db6a1" ns3:_="">
    <xsd:import namespace="a964fa37-c1ad-436c-bc3e-b8f320206d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4fa37-c1ad-436c-bc3e-b8f320206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4770C-847C-48BF-A8D8-3967E6C375D8}">
  <ds:schemaRefs>
    <ds:schemaRef ds:uri="http://schemas.microsoft.com/sharepoint/v3/contenttype/forms"/>
  </ds:schemaRefs>
</ds:datastoreItem>
</file>

<file path=customXml/itemProps2.xml><?xml version="1.0" encoding="utf-8"?>
<ds:datastoreItem xmlns:ds="http://schemas.openxmlformats.org/officeDocument/2006/customXml" ds:itemID="{BE67431A-3C45-4FC7-862B-C2774AECFE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32653-FD39-48AD-A6B5-5B2A928A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4fa37-c1ad-436c-bc3e-b8f320206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Fudger</dc:creator>
  <cp:keywords/>
  <dc:description/>
  <cp:lastModifiedBy>Bethany Wood</cp:lastModifiedBy>
  <cp:revision>13</cp:revision>
  <dcterms:created xsi:type="dcterms:W3CDTF">2023-01-04T17:20:00Z</dcterms:created>
  <dcterms:modified xsi:type="dcterms:W3CDTF">2023-10-11T21:55:00Z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0x01010053C76B5873F6C047BB4C77E394775712</vt:lpwstr>
  </property>
</Properties>
</file>