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B9E" w:rsidRPr="000B6B9E" w:rsidRDefault="002A62E8" w:rsidP="000B6B9E">
      <w:pPr>
        <w:jc w:val="center"/>
        <w:rPr>
          <w:rFonts w:ascii="Corbel" w:hAnsi="Corbel"/>
          <w:b/>
          <w:sz w:val="24"/>
          <w:szCs w:val="24"/>
          <w:u w:val="single"/>
        </w:rPr>
      </w:pPr>
      <w:r>
        <w:rPr>
          <w:rFonts w:ascii="Corbel" w:hAnsi="Corbel"/>
          <w:b/>
          <w:sz w:val="24"/>
          <w:szCs w:val="24"/>
          <w:u w:val="single"/>
        </w:rPr>
        <w:t>Thursday 2</w:t>
      </w:r>
      <w:r w:rsidRPr="002A62E8">
        <w:rPr>
          <w:rFonts w:ascii="Corbel" w:hAnsi="Corbel"/>
          <w:b/>
          <w:sz w:val="24"/>
          <w:szCs w:val="24"/>
          <w:u w:val="single"/>
          <w:vertAlign w:val="superscript"/>
        </w:rPr>
        <w:t>nd</w:t>
      </w:r>
      <w:r>
        <w:rPr>
          <w:rFonts w:ascii="Corbel" w:hAnsi="Corbel"/>
          <w:b/>
          <w:sz w:val="24"/>
          <w:szCs w:val="24"/>
          <w:u w:val="single"/>
        </w:rPr>
        <w:t xml:space="preserve"> </w:t>
      </w:r>
      <w:r w:rsidR="004E0EF0">
        <w:rPr>
          <w:rFonts w:ascii="Corbel" w:hAnsi="Corbel"/>
          <w:b/>
          <w:sz w:val="24"/>
          <w:szCs w:val="24"/>
          <w:u w:val="single"/>
        </w:rPr>
        <w:t>July</w:t>
      </w:r>
      <w:r w:rsidR="000B6B9E" w:rsidRPr="000B6B9E">
        <w:rPr>
          <w:rFonts w:ascii="Corbel" w:hAnsi="Corbel"/>
          <w:b/>
          <w:sz w:val="24"/>
          <w:szCs w:val="24"/>
          <w:u w:val="single"/>
        </w:rPr>
        <w:t xml:space="preserve"> 2020</w:t>
      </w:r>
    </w:p>
    <w:p w:rsidR="000B6B9E" w:rsidRPr="000B6B9E" w:rsidRDefault="000B6B9E" w:rsidP="000B6B9E">
      <w:pPr>
        <w:jc w:val="center"/>
        <w:rPr>
          <w:rFonts w:ascii="Corbel" w:hAnsi="Corbel"/>
          <w:b/>
          <w:sz w:val="24"/>
          <w:szCs w:val="24"/>
          <w:u w:val="single"/>
        </w:rPr>
      </w:pPr>
      <w:r w:rsidRPr="000B6B9E">
        <w:rPr>
          <w:rFonts w:ascii="Corbel" w:hAnsi="Corbel"/>
          <w:b/>
          <w:sz w:val="24"/>
          <w:szCs w:val="24"/>
          <w:u w:val="single"/>
        </w:rPr>
        <w:t>Eagles Literacy and SPAG</w:t>
      </w:r>
    </w:p>
    <w:p w:rsidR="000B6B9E" w:rsidRPr="00385367" w:rsidRDefault="000B6B9E" w:rsidP="000B6B9E">
      <w:pPr>
        <w:jc w:val="center"/>
        <w:rPr>
          <w:rFonts w:ascii="Corbel" w:hAnsi="Corbel"/>
          <w:sz w:val="24"/>
          <w:szCs w:val="24"/>
        </w:rPr>
      </w:pPr>
    </w:p>
    <w:p w:rsidR="000B6B9E" w:rsidRPr="00385367" w:rsidRDefault="00627CEC" w:rsidP="000B6B9E">
      <w:pPr>
        <w:jc w:val="center"/>
        <w:rPr>
          <w:rFonts w:ascii="Corbel" w:hAnsi="Corbel"/>
          <w:b/>
          <w:sz w:val="24"/>
          <w:szCs w:val="24"/>
          <w:u w:val="single"/>
        </w:rPr>
      </w:pPr>
      <w:hyperlink r:id="rId4" w:history="1">
        <w:r w:rsidR="000B6B9E" w:rsidRPr="00385367">
          <w:rPr>
            <w:rStyle w:val="Hyperlink"/>
            <w:rFonts w:ascii="Corbel" w:hAnsi="Corbel"/>
            <w:sz w:val="24"/>
            <w:szCs w:val="24"/>
          </w:rPr>
          <w:t>https://www.literacyshed.com/takingflight.html</w:t>
        </w:r>
      </w:hyperlink>
      <w:r w:rsidR="000B6B9E" w:rsidRPr="00385367">
        <w:rPr>
          <w:rFonts w:ascii="Corbel" w:hAnsi="Corbel"/>
          <w:sz w:val="24"/>
          <w:szCs w:val="24"/>
        </w:rPr>
        <w:t xml:space="preserve"> </w:t>
      </w:r>
    </w:p>
    <w:p w:rsidR="000B6B9E" w:rsidRPr="00385367" w:rsidRDefault="002D1321" w:rsidP="000B6B9E">
      <w:pPr>
        <w:rPr>
          <w:rFonts w:ascii="Corbel" w:hAnsi="Corbel"/>
          <w:sz w:val="24"/>
          <w:szCs w:val="24"/>
        </w:rPr>
      </w:pPr>
      <w:r w:rsidRPr="00385367">
        <w:rPr>
          <w:rFonts w:ascii="Corbel" w:hAnsi="Corbel"/>
          <w:sz w:val="24"/>
          <w:szCs w:val="24"/>
        </w:rPr>
        <w:t>Re-w</w:t>
      </w:r>
      <w:r w:rsidR="000B6B9E" w:rsidRPr="00385367">
        <w:rPr>
          <w:rFonts w:ascii="Corbel" w:hAnsi="Corbel"/>
          <w:sz w:val="24"/>
          <w:szCs w:val="24"/>
        </w:rPr>
        <w:t xml:space="preserve">atch the video from the link above. </w:t>
      </w:r>
    </w:p>
    <w:p w:rsidR="002A62E8" w:rsidRPr="002A62E8" w:rsidRDefault="00385367" w:rsidP="002A62E8">
      <w:pPr>
        <w:jc w:val="center"/>
        <w:rPr>
          <w:rFonts w:ascii="Corbel" w:hAnsi="Corbel"/>
          <w:b/>
          <w:sz w:val="24"/>
          <w:szCs w:val="24"/>
          <w:u w:val="single"/>
        </w:rPr>
      </w:pPr>
      <w:bookmarkStart w:id="0" w:name="_GoBack"/>
      <w:r w:rsidRPr="002A62E8">
        <w:rPr>
          <w:rFonts w:ascii="Corbel" w:hAnsi="Corbel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0A7D02CB" wp14:editId="78E0E2F6">
            <wp:simplePos x="0" y="0"/>
            <wp:positionH relativeFrom="margin">
              <wp:align>center</wp:align>
            </wp:positionH>
            <wp:positionV relativeFrom="paragraph">
              <wp:posOffset>145415</wp:posOffset>
            </wp:positionV>
            <wp:extent cx="4811395" cy="2705100"/>
            <wp:effectExtent l="0" t="0" r="8255" b="0"/>
            <wp:wrapThrough wrapText="bothSides">
              <wp:wrapPolygon edited="0">
                <wp:start x="0" y="0"/>
                <wp:lineTo x="0" y="21448"/>
                <wp:lineTo x="21552" y="21448"/>
                <wp:lineTo x="2155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A62E8" w:rsidRPr="002A62E8" w:rsidRDefault="002A62E8" w:rsidP="002A62E8">
      <w:pPr>
        <w:jc w:val="center"/>
        <w:rPr>
          <w:rFonts w:ascii="Corbel" w:hAnsi="Corbel"/>
          <w:b/>
          <w:sz w:val="24"/>
          <w:szCs w:val="24"/>
          <w:u w:val="single"/>
        </w:rPr>
      </w:pPr>
    </w:p>
    <w:p w:rsidR="002A62E8" w:rsidRPr="002A62E8" w:rsidRDefault="002A62E8" w:rsidP="002A62E8">
      <w:pPr>
        <w:jc w:val="center"/>
        <w:rPr>
          <w:rFonts w:ascii="Corbel" w:hAnsi="Corbel"/>
          <w:b/>
          <w:sz w:val="24"/>
          <w:szCs w:val="24"/>
          <w:u w:val="single"/>
        </w:rPr>
      </w:pPr>
    </w:p>
    <w:p w:rsidR="002A62E8" w:rsidRPr="002A62E8" w:rsidRDefault="002A62E8" w:rsidP="002A62E8">
      <w:pPr>
        <w:jc w:val="center"/>
        <w:rPr>
          <w:rFonts w:ascii="Corbel" w:hAnsi="Corbel"/>
          <w:b/>
          <w:sz w:val="24"/>
          <w:szCs w:val="24"/>
          <w:u w:val="single"/>
        </w:rPr>
      </w:pPr>
    </w:p>
    <w:p w:rsidR="002A62E8" w:rsidRPr="002A62E8" w:rsidRDefault="002A62E8" w:rsidP="002A62E8">
      <w:pPr>
        <w:jc w:val="center"/>
        <w:rPr>
          <w:rFonts w:ascii="Corbel" w:hAnsi="Corbel"/>
          <w:b/>
          <w:sz w:val="24"/>
          <w:szCs w:val="24"/>
          <w:u w:val="single"/>
        </w:rPr>
      </w:pPr>
    </w:p>
    <w:p w:rsidR="002A62E8" w:rsidRPr="002A62E8" w:rsidRDefault="002A62E8" w:rsidP="002A62E8">
      <w:pPr>
        <w:jc w:val="center"/>
        <w:rPr>
          <w:rFonts w:ascii="Corbel" w:hAnsi="Corbel"/>
          <w:b/>
          <w:sz w:val="24"/>
          <w:szCs w:val="24"/>
          <w:u w:val="single"/>
        </w:rPr>
      </w:pPr>
    </w:p>
    <w:p w:rsidR="002A62E8" w:rsidRPr="002A62E8" w:rsidRDefault="002A62E8" w:rsidP="002A62E8">
      <w:pPr>
        <w:jc w:val="center"/>
        <w:rPr>
          <w:rFonts w:ascii="Corbel" w:hAnsi="Corbel"/>
          <w:b/>
          <w:sz w:val="24"/>
          <w:szCs w:val="24"/>
          <w:u w:val="single"/>
        </w:rPr>
      </w:pPr>
    </w:p>
    <w:p w:rsidR="002A62E8" w:rsidRDefault="002A62E8" w:rsidP="002A62E8">
      <w:pPr>
        <w:jc w:val="center"/>
        <w:rPr>
          <w:rFonts w:ascii="Corbel" w:hAnsi="Corbel"/>
          <w:b/>
          <w:sz w:val="24"/>
          <w:szCs w:val="24"/>
          <w:u w:val="single"/>
        </w:rPr>
      </w:pPr>
    </w:p>
    <w:p w:rsidR="00627CEC" w:rsidRPr="002A62E8" w:rsidRDefault="00627CEC" w:rsidP="002A62E8">
      <w:pPr>
        <w:jc w:val="center"/>
        <w:rPr>
          <w:rFonts w:ascii="Corbel" w:hAnsi="Corbel"/>
          <w:b/>
          <w:sz w:val="24"/>
          <w:szCs w:val="24"/>
          <w:u w:val="single"/>
        </w:rPr>
      </w:pPr>
    </w:p>
    <w:p w:rsidR="002A62E8" w:rsidRPr="002A62E8" w:rsidRDefault="002A62E8" w:rsidP="002A62E8">
      <w:pPr>
        <w:jc w:val="center"/>
        <w:rPr>
          <w:rFonts w:ascii="Corbel" w:hAnsi="Corbel"/>
          <w:b/>
          <w:sz w:val="24"/>
          <w:szCs w:val="24"/>
          <w:u w:val="single"/>
        </w:rPr>
      </w:pPr>
    </w:p>
    <w:p w:rsidR="002A62E8" w:rsidRPr="002A62E8" w:rsidRDefault="002A62E8" w:rsidP="002A62E8">
      <w:pPr>
        <w:rPr>
          <w:rFonts w:ascii="Corbel" w:hAnsi="Corbel"/>
          <w:sz w:val="24"/>
          <w:szCs w:val="24"/>
        </w:rPr>
      </w:pPr>
      <w:r w:rsidRPr="002A62E8">
        <w:rPr>
          <w:rFonts w:ascii="Corbel" w:hAnsi="Corbel"/>
          <w:sz w:val="24"/>
          <w:szCs w:val="24"/>
        </w:rPr>
        <w:t xml:space="preserve">Write a descriptive paragraph for the image above. I would like to see a range of EXPANDED NOUN PHRASES and POWERFUL VOCABULARY used to up level your writing. Try using </w:t>
      </w:r>
      <w:hyperlink r:id="rId6" w:history="1">
        <w:r w:rsidRPr="00385367">
          <w:rPr>
            <w:rFonts w:ascii="Corbel" w:hAnsi="Corbel"/>
            <w:color w:val="0563C1" w:themeColor="hyperlink"/>
            <w:sz w:val="24"/>
            <w:szCs w:val="24"/>
            <w:u w:val="single"/>
          </w:rPr>
          <w:t>www.thesaurus.com</w:t>
        </w:r>
      </w:hyperlink>
      <w:r w:rsidRPr="002A62E8">
        <w:rPr>
          <w:rFonts w:ascii="Corbel" w:hAnsi="Corbel"/>
          <w:sz w:val="24"/>
          <w:szCs w:val="24"/>
        </w:rPr>
        <w:t xml:space="preserve"> to improve your vocabulary choices and make your writing more engaging. Remember to try and use your punctuation choices from earlier in the week. </w:t>
      </w:r>
    </w:p>
    <w:p w:rsidR="00385367" w:rsidRDefault="00385367" w:rsidP="002A62E8">
      <w:pPr>
        <w:rPr>
          <w:rFonts w:ascii="Corbel" w:hAnsi="Corbel"/>
          <w:b/>
          <w:sz w:val="24"/>
          <w:szCs w:val="24"/>
          <w:u w:val="single"/>
        </w:rPr>
      </w:pPr>
    </w:p>
    <w:p w:rsidR="002A62E8" w:rsidRPr="002A62E8" w:rsidRDefault="002A62E8" w:rsidP="002A62E8">
      <w:pPr>
        <w:rPr>
          <w:rFonts w:ascii="Corbel" w:hAnsi="Corbel"/>
          <w:b/>
          <w:sz w:val="24"/>
          <w:szCs w:val="24"/>
          <w:u w:val="single"/>
        </w:rPr>
      </w:pPr>
      <w:r w:rsidRPr="002A62E8">
        <w:rPr>
          <w:rFonts w:ascii="Corbel" w:hAnsi="Corbel"/>
          <w:b/>
          <w:sz w:val="24"/>
          <w:szCs w:val="24"/>
          <w:u w:val="single"/>
        </w:rPr>
        <w:t>EXPANDED NOUN PHRASES</w:t>
      </w:r>
    </w:p>
    <w:p w:rsidR="002A62E8" w:rsidRPr="002A62E8" w:rsidRDefault="002A62E8" w:rsidP="002A62E8">
      <w:pPr>
        <w:rPr>
          <w:rFonts w:ascii="Corbel" w:hAnsi="Corbel"/>
          <w:sz w:val="24"/>
          <w:szCs w:val="24"/>
        </w:rPr>
      </w:pPr>
      <w:r w:rsidRPr="002A62E8">
        <w:rPr>
          <w:rFonts w:ascii="Corbel" w:hAnsi="Corbel"/>
          <w:sz w:val="24"/>
          <w:szCs w:val="24"/>
        </w:rPr>
        <w:t>We looked at these in detail when writing our ‘Ice Bear’ themed stories. Remember that you can both pre and post modify a noun by adding description before (pre) and after (post).</w:t>
      </w:r>
    </w:p>
    <w:p w:rsidR="002A62E8" w:rsidRPr="002A62E8" w:rsidRDefault="002A62E8" w:rsidP="002A62E8">
      <w:pPr>
        <w:rPr>
          <w:rFonts w:ascii="Corbel" w:hAnsi="Corbel"/>
          <w:sz w:val="24"/>
          <w:szCs w:val="24"/>
        </w:rPr>
      </w:pPr>
      <w:r w:rsidRPr="002A62E8">
        <w:rPr>
          <w:rFonts w:ascii="Corbel" w:hAnsi="Corbel"/>
          <w:sz w:val="24"/>
          <w:szCs w:val="24"/>
        </w:rPr>
        <w:t>You can use:</w:t>
      </w:r>
    </w:p>
    <w:p w:rsidR="002A62E8" w:rsidRPr="002A62E8" w:rsidRDefault="002A62E8" w:rsidP="002A62E8">
      <w:pPr>
        <w:rPr>
          <w:rFonts w:ascii="Corbel" w:hAnsi="Corbel"/>
          <w:color w:val="002060"/>
          <w:sz w:val="24"/>
          <w:szCs w:val="24"/>
        </w:rPr>
      </w:pPr>
      <w:r w:rsidRPr="002A62E8">
        <w:rPr>
          <w:rFonts w:ascii="Corbel" w:hAnsi="Corbel"/>
          <w:color w:val="00B0F0"/>
          <w:sz w:val="24"/>
          <w:szCs w:val="24"/>
        </w:rPr>
        <w:t xml:space="preserve">determiner + adjective + noun = </w:t>
      </w:r>
      <w:r w:rsidRPr="002A62E8">
        <w:rPr>
          <w:rFonts w:ascii="Corbel" w:hAnsi="Corbel"/>
          <w:color w:val="002060"/>
          <w:sz w:val="24"/>
          <w:szCs w:val="24"/>
        </w:rPr>
        <w:t>the vibrant cart</w:t>
      </w:r>
    </w:p>
    <w:p w:rsidR="002A62E8" w:rsidRPr="002A62E8" w:rsidRDefault="002A62E8" w:rsidP="002A62E8">
      <w:pPr>
        <w:rPr>
          <w:rFonts w:ascii="Corbel" w:hAnsi="Corbel"/>
          <w:color w:val="002060"/>
          <w:sz w:val="24"/>
          <w:szCs w:val="24"/>
        </w:rPr>
      </w:pPr>
      <w:r w:rsidRPr="002A62E8">
        <w:rPr>
          <w:rFonts w:ascii="Corbel" w:hAnsi="Corbel"/>
          <w:color w:val="00B0F0"/>
          <w:sz w:val="24"/>
          <w:szCs w:val="24"/>
        </w:rPr>
        <w:t xml:space="preserve">determiner + adjective + adjective + noun = </w:t>
      </w:r>
      <w:r w:rsidRPr="002A62E8">
        <w:rPr>
          <w:rFonts w:ascii="Corbel" w:hAnsi="Corbel"/>
          <w:color w:val="002060"/>
          <w:sz w:val="24"/>
          <w:szCs w:val="24"/>
        </w:rPr>
        <w:t>the vibrant, crimson cart</w:t>
      </w:r>
    </w:p>
    <w:p w:rsidR="002A62E8" w:rsidRPr="002A62E8" w:rsidRDefault="002A62E8" w:rsidP="002A62E8">
      <w:pPr>
        <w:rPr>
          <w:rFonts w:ascii="Corbel" w:hAnsi="Corbel"/>
          <w:color w:val="002060"/>
          <w:sz w:val="24"/>
          <w:szCs w:val="24"/>
        </w:rPr>
      </w:pPr>
      <w:r w:rsidRPr="002A62E8">
        <w:rPr>
          <w:rFonts w:ascii="Corbel" w:hAnsi="Corbel"/>
          <w:color w:val="00B0F0"/>
          <w:sz w:val="24"/>
          <w:szCs w:val="24"/>
        </w:rPr>
        <w:t xml:space="preserve">determiner + noun + adjective + adjective = </w:t>
      </w:r>
      <w:r w:rsidRPr="002A62E8">
        <w:rPr>
          <w:rFonts w:ascii="Corbel" w:hAnsi="Corbel"/>
          <w:color w:val="002060"/>
          <w:sz w:val="24"/>
          <w:szCs w:val="24"/>
        </w:rPr>
        <w:t xml:space="preserve">the cart, rickety and creaking, </w:t>
      </w:r>
    </w:p>
    <w:p w:rsidR="002A62E8" w:rsidRPr="002A62E8" w:rsidRDefault="002A62E8" w:rsidP="002A62E8">
      <w:pPr>
        <w:rPr>
          <w:rFonts w:ascii="Corbel" w:hAnsi="Corbel"/>
          <w:color w:val="002060"/>
          <w:sz w:val="24"/>
          <w:szCs w:val="24"/>
        </w:rPr>
      </w:pPr>
      <w:r w:rsidRPr="002A62E8">
        <w:rPr>
          <w:rFonts w:ascii="Corbel" w:hAnsi="Corbel"/>
          <w:color w:val="00B0F0"/>
          <w:sz w:val="24"/>
          <w:szCs w:val="24"/>
        </w:rPr>
        <w:t xml:space="preserve">determiner + noun + prepositional phrase = </w:t>
      </w:r>
      <w:r w:rsidRPr="002A62E8">
        <w:rPr>
          <w:rFonts w:ascii="Corbel" w:hAnsi="Corbel"/>
          <w:color w:val="002060"/>
          <w:sz w:val="24"/>
          <w:szCs w:val="24"/>
        </w:rPr>
        <w:t>the cart at the top of the driveway</w:t>
      </w:r>
    </w:p>
    <w:p w:rsidR="002A62E8" w:rsidRPr="002A62E8" w:rsidRDefault="002A62E8" w:rsidP="002A62E8">
      <w:pPr>
        <w:rPr>
          <w:rFonts w:ascii="Corbel" w:hAnsi="Corbel"/>
          <w:color w:val="002060"/>
          <w:sz w:val="24"/>
          <w:szCs w:val="24"/>
        </w:rPr>
      </w:pPr>
      <w:r w:rsidRPr="002A62E8">
        <w:rPr>
          <w:rFonts w:ascii="Corbel" w:hAnsi="Corbel"/>
          <w:color w:val="00B0F0"/>
          <w:sz w:val="24"/>
          <w:szCs w:val="24"/>
        </w:rPr>
        <w:t>determiner + noun + relative clause =</w:t>
      </w:r>
      <w:r w:rsidRPr="002A62E8">
        <w:rPr>
          <w:rFonts w:ascii="Corbel" w:hAnsi="Corbel"/>
          <w:color w:val="002060"/>
          <w:sz w:val="24"/>
          <w:szCs w:val="24"/>
        </w:rPr>
        <w:t xml:space="preserve"> the cart which creaked with every movement</w:t>
      </w:r>
    </w:p>
    <w:p w:rsidR="00627CEC" w:rsidRDefault="002A62E8" w:rsidP="000B6B9E">
      <w:pPr>
        <w:rPr>
          <w:rFonts w:ascii="Corbel" w:hAnsi="Corbel"/>
          <w:b/>
          <w:sz w:val="24"/>
          <w:szCs w:val="24"/>
        </w:rPr>
      </w:pPr>
      <w:r w:rsidRPr="002A62E8">
        <w:rPr>
          <w:rFonts w:ascii="Corbel" w:hAnsi="Corbel"/>
          <w:b/>
          <w:sz w:val="24"/>
          <w:szCs w:val="24"/>
        </w:rPr>
        <w:lastRenderedPageBreak/>
        <w:t>Remember that you can also add more adjectives into each of these and also up level your vocabulary to make it more detailed.</w:t>
      </w:r>
    </w:p>
    <w:p w:rsidR="00627CEC" w:rsidRDefault="00627CEC" w:rsidP="00627CEC">
      <w:pPr>
        <w:rPr>
          <w:sz w:val="28"/>
        </w:rPr>
      </w:pPr>
      <w:r>
        <w:rPr>
          <w:rFonts w:ascii="Corbel" w:hAnsi="Corbel"/>
          <w:i/>
          <w:sz w:val="28"/>
        </w:rPr>
        <w:t>Remember to take a photograph of your work and ask a grown-up to either email it to the office for us or upload it to the Eagles unit of the Facebook page. We really want to see your work!</w:t>
      </w:r>
    </w:p>
    <w:p w:rsidR="000B6B9E" w:rsidRPr="00385367" w:rsidRDefault="002A62E8" w:rsidP="000B6B9E">
      <w:pPr>
        <w:rPr>
          <w:rFonts w:ascii="Corbel" w:hAnsi="Corbel"/>
          <w:color w:val="002060"/>
          <w:sz w:val="24"/>
          <w:szCs w:val="24"/>
        </w:rPr>
      </w:pPr>
      <w:r w:rsidRPr="002A62E8">
        <w:rPr>
          <w:rFonts w:ascii="Corbel" w:hAnsi="Corbel"/>
          <w:b/>
          <w:sz w:val="24"/>
          <w:szCs w:val="24"/>
        </w:rPr>
        <w:t xml:space="preserve"> </w:t>
      </w:r>
      <w:r w:rsidRPr="002A62E8">
        <w:rPr>
          <w:rFonts w:ascii="Corbel" w:hAnsi="Corbel"/>
          <w:color w:val="002060"/>
          <w:sz w:val="24"/>
          <w:szCs w:val="24"/>
        </w:rPr>
        <w:t xml:space="preserve"> </w:t>
      </w:r>
    </w:p>
    <w:sectPr w:rsidR="000B6B9E" w:rsidRPr="003853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B9E"/>
    <w:rsid w:val="000B6B9E"/>
    <w:rsid w:val="001B7A7A"/>
    <w:rsid w:val="00250DAD"/>
    <w:rsid w:val="002A62E8"/>
    <w:rsid w:val="002D1321"/>
    <w:rsid w:val="00385367"/>
    <w:rsid w:val="00387655"/>
    <w:rsid w:val="003F7687"/>
    <w:rsid w:val="004E0EF0"/>
    <w:rsid w:val="00627CEC"/>
    <w:rsid w:val="006A3E0E"/>
    <w:rsid w:val="008E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379F1"/>
  <w15:chartTrackingRefBased/>
  <w15:docId w15:val="{274B5499-7DD4-4017-93BF-9CA0DC549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6B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6B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0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hesaurus.com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www.literacyshed.com/takingfligh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Perks</dc:creator>
  <cp:keywords/>
  <dc:description/>
  <cp:lastModifiedBy>Louise Perks</cp:lastModifiedBy>
  <cp:revision>2</cp:revision>
  <dcterms:created xsi:type="dcterms:W3CDTF">2020-06-22T11:28:00Z</dcterms:created>
  <dcterms:modified xsi:type="dcterms:W3CDTF">2020-06-22T11:28:00Z</dcterms:modified>
</cp:coreProperties>
</file>